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476437" w:rsidRDefault="00000000">
      <w:pPr>
        <w:spacing w:before="240" w:after="240"/>
        <w:ind w:right="548"/>
        <w:rPr>
          <w:b/>
          <w:sz w:val="28"/>
          <w:szCs w:val="28"/>
        </w:rPr>
      </w:pPr>
      <w:r>
        <w:rPr>
          <w:b/>
          <w:sz w:val="28"/>
          <w:szCs w:val="28"/>
        </w:rPr>
        <w:t>Primer Encuentro de Economía Feminista de Abya Yala “Desde las Economías Feministas, politicemos el malestar”.</w:t>
      </w:r>
    </w:p>
    <w:p w14:paraId="00000002" w14:textId="77777777" w:rsidR="00476437" w:rsidRDefault="00000000">
      <w:pPr>
        <w:spacing w:before="240" w:after="240"/>
        <w:ind w:right="548"/>
        <w:rPr>
          <w:b/>
          <w:sz w:val="28"/>
          <w:szCs w:val="28"/>
        </w:rPr>
      </w:pPr>
      <w:r>
        <w:rPr>
          <w:b/>
          <w:sz w:val="28"/>
          <w:szCs w:val="28"/>
        </w:rPr>
        <w:t>Escuela Interdisciplinaria de Altos Estudios Sociales de la Universidad Nacional de San Martín (UNSAM)</w:t>
      </w:r>
    </w:p>
    <w:p w14:paraId="00000003" w14:textId="77777777" w:rsidR="00476437" w:rsidRDefault="00000000">
      <w:pPr>
        <w:spacing w:before="240" w:after="240"/>
        <w:ind w:right="548"/>
        <w:rPr>
          <w:b/>
          <w:sz w:val="28"/>
          <w:szCs w:val="28"/>
        </w:rPr>
      </w:pPr>
      <w:r>
        <w:rPr>
          <w:b/>
          <w:sz w:val="28"/>
          <w:szCs w:val="28"/>
        </w:rPr>
        <w:t>26, 27 y 28 de marzo 2025</w:t>
      </w:r>
    </w:p>
    <w:p w14:paraId="00000004" w14:textId="77777777" w:rsidR="00476437" w:rsidRDefault="00476437">
      <w:pPr>
        <w:spacing w:before="240" w:after="240"/>
        <w:ind w:right="548"/>
        <w:rPr>
          <w:b/>
          <w:sz w:val="32"/>
          <w:szCs w:val="32"/>
        </w:rPr>
      </w:pPr>
    </w:p>
    <w:p w14:paraId="1C481355" w14:textId="2FA61027" w:rsidR="00EB2761" w:rsidRDefault="00EB2761">
      <w:pPr>
        <w:spacing w:before="240" w:after="240"/>
        <w:ind w:right="548"/>
        <w:rPr>
          <w:b/>
          <w:sz w:val="32"/>
          <w:szCs w:val="32"/>
        </w:rPr>
      </w:pPr>
      <w:r>
        <w:rPr>
          <w:b/>
          <w:sz w:val="32"/>
          <w:szCs w:val="32"/>
        </w:rPr>
        <w:t>Actividad previa en el VOLTA:</w:t>
      </w:r>
    </w:p>
    <w:p w14:paraId="324E8779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Título del evento: Propuestas desde el Decrecimiento Ecofeminista ante un mundo en crisis.</w:t>
      </w:r>
    </w:p>
    <w:p w14:paraId="09B0060D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Conversatorio en torno a los libros " Decrecimiento Ecofeminista. Desacelerar para recuperar la vida" y "Economías feministas. Arraigo, vínculo, subversión"</w:t>
      </w:r>
    </w:p>
    <w:p w14:paraId="40E4D313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</w:p>
    <w:p w14:paraId="25825C24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Dia y hora: Martes 25 de marzo</w:t>
      </w:r>
    </w:p>
    <w:p w14:paraId="15159B8F" w14:textId="77777777" w:rsidR="00EB2761" w:rsidRPr="00EB2761" w:rsidRDefault="00EB2761" w:rsidP="00EB2761">
      <w:pPr>
        <w:numPr>
          <w:ilvl w:val="0"/>
          <w:numId w:val="4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10 a 12 hs Buenos Aires</w:t>
      </w:r>
    </w:p>
    <w:p w14:paraId="78FD858D" w14:textId="77777777" w:rsidR="00EB2761" w:rsidRPr="00EB2761" w:rsidRDefault="00EB2761" w:rsidP="00EB2761">
      <w:pPr>
        <w:numPr>
          <w:ilvl w:val="0"/>
          <w:numId w:val="4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14 a 16 hs Barcelona </w:t>
      </w:r>
    </w:p>
    <w:p w14:paraId="30F972CD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El evento contará con conexión híbrida.</w:t>
      </w:r>
    </w:p>
    <w:p w14:paraId="6CB5F09F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Lugar: edificio Volta, 6to piso, aula 608</w:t>
      </w:r>
    </w:p>
    <w:p w14:paraId="1ADCEEE9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Exponen:</w:t>
      </w:r>
    </w:p>
    <w:p w14:paraId="28C630E5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Amaia Pérez Orozco (Colectiva XXK)</w:t>
      </w:r>
    </w:p>
    <w:p w14:paraId="564E8945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Júlia Martí Comas (Observatorio de la deuda en la globalización)</w:t>
      </w:r>
    </w:p>
    <w:p w14:paraId="1DF5123B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Flora Partenio (CESDi-EIDAES  UNSAM / DAWN)</w:t>
      </w:r>
    </w:p>
    <w:p w14:paraId="5DC92611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Blanca Bayas (Observatorio de la deuda en la globalización)</w:t>
      </w:r>
    </w:p>
    <w:p w14:paraId="08C642B4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Rafaela Pimentel (Territorio Doméstico)</w:t>
      </w:r>
    </w:p>
    <w:p w14:paraId="38F9B5C7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Fernanda Moscoso (Cooperativa Desbordadas)</w:t>
      </w:r>
    </w:p>
    <w:p w14:paraId="5EBF6A95" w14:textId="77777777" w:rsidR="00EB2761" w:rsidRPr="00EB2761" w:rsidRDefault="00EB2761" w:rsidP="00EB2761">
      <w:pPr>
        <w:numPr>
          <w:ilvl w:val="0"/>
          <w:numId w:val="5"/>
        </w:num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Eleonor Faur (EIDAES UNSAM)</w:t>
      </w:r>
    </w:p>
    <w:p w14:paraId="7068C76B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</w:p>
    <w:p w14:paraId="7EB74648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Presenta: Laura Masson (Directora de la MEF-EIDAES)</w:t>
      </w:r>
    </w:p>
    <w:p w14:paraId="58104672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</w:p>
    <w:p w14:paraId="036B5ADC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Actividad realizada en el marco del Primer Encuentro de Economía Feminista de Abya Yala</w:t>
      </w:r>
    </w:p>
    <w:p w14:paraId="48895C6C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>Co-organizan: Maestría en Estudios Feministas, CESDi, Doctorado en Economía Política</w:t>
      </w:r>
    </w:p>
    <w:p w14:paraId="58AB8568" w14:textId="77777777" w:rsidR="00EB2761" w:rsidRPr="00EB2761" w:rsidRDefault="00EB2761" w:rsidP="00EB2761">
      <w:pPr>
        <w:spacing w:before="240" w:after="240"/>
        <w:ind w:right="548"/>
        <w:rPr>
          <w:lang w:val="es-AR"/>
        </w:rPr>
      </w:pPr>
      <w:r w:rsidRPr="00EB2761">
        <w:rPr>
          <w:lang w:val="es-AR"/>
        </w:rPr>
        <w:t xml:space="preserve">Más información: </w:t>
      </w:r>
      <w:hyperlink r:id="rId5" w:history="1">
        <w:r w:rsidRPr="00EB2761">
          <w:rPr>
            <w:rStyle w:val="Hipervnculo"/>
            <w:lang w:val="es-AR"/>
          </w:rPr>
          <w:t>economiafeministaabyayala2025@gmail.com</w:t>
        </w:r>
      </w:hyperlink>
      <w:r w:rsidRPr="00EB2761">
        <w:rPr>
          <w:lang w:val="es-AR"/>
        </w:rPr>
        <w:t>   </w:t>
      </w:r>
    </w:p>
    <w:p w14:paraId="2AF4D2B6" w14:textId="77777777" w:rsidR="00EB2761" w:rsidRPr="00EB2761" w:rsidRDefault="00EB2761">
      <w:pPr>
        <w:spacing w:before="240" w:after="240"/>
        <w:ind w:right="548"/>
      </w:pPr>
    </w:p>
    <w:p w14:paraId="51CF8D25" w14:textId="2921AF03" w:rsidR="00EB2761" w:rsidRDefault="00EB2761">
      <w:pPr>
        <w:spacing w:before="240" w:after="240"/>
        <w:ind w:right="548"/>
        <w:rPr>
          <w:b/>
          <w:sz w:val="32"/>
          <w:szCs w:val="32"/>
        </w:rPr>
      </w:pPr>
      <w:r>
        <w:rPr>
          <w:b/>
          <w:sz w:val="32"/>
          <w:szCs w:val="32"/>
        </w:rPr>
        <w:t>26, 27 y 28 de marzo</w:t>
      </w:r>
    </w:p>
    <w:p w14:paraId="00000005" w14:textId="77777777" w:rsidR="00476437" w:rsidRDefault="00000000">
      <w:pPr>
        <w:spacing w:before="240" w:after="240"/>
        <w:ind w:right="548"/>
        <w:rPr>
          <w:sz w:val="26"/>
          <w:szCs w:val="26"/>
        </w:rPr>
      </w:pPr>
      <w:r>
        <w:rPr>
          <w:b/>
          <w:sz w:val="26"/>
          <w:szCs w:val="26"/>
        </w:rPr>
        <w:t xml:space="preserve">Lugar: </w:t>
      </w:r>
      <w:r>
        <w:rPr>
          <w:sz w:val="26"/>
          <w:szCs w:val="26"/>
        </w:rPr>
        <w:t>Campus Miguelete de la UNSAM, ubicado en 25 de Mayo y Francia, San Martín, Provincia de Buenos Aires, Argentina.</w:t>
      </w:r>
    </w:p>
    <w:p w14:paraId="00000006" w14:textId="77777777" w:rsidR="00476437" w:rsidRDefault="00000000">
      <w:pPr>
        <w:spacing w:before="240" w:after="240"/>
        <w:ind w:right="548"/>
      </w:pPr>
      <w:r>
        <w:t xml:space="preserve"> </w:t>
      </w:r>
    </w:p>
    <w:p w14:paraId="00000007" w14:textId="77777777" w:rsidR="00476437" w:rsidRDefault="00000000">
      <w:pPr>
        <w:spacing w:before="240" w:after="240"/>
        <w:ind w:right="548"/>
        <w:rPr>
          <w:b/>
        </w:rPr>
      </w:pPr>
      <w:r>
        <w:rPr>
          <w:b/>
        </w:rPr>
        <w:t>Miércoles 26</w:t>
      </w:r>
    </w:p>
    <w:p w14:paraId="00000008" w14:textId="77777777" w:rsidR="00476437" w:rsidRDefault="00000000">
      <w:pPr>
        <w:spacing w:before="240" w:after="240"/>
        <w:ind w:right="548"/>
      </w:pPr>
      <w:r>
        <w:t>Lugar: Auditorio Carpa</w:t>
      </w:r>
    </w:p>
    <w:p w14:paraId="00000009" w14:textId="77777777" w:rsidR="00476437" w:rsidRDefault="00000000">
      <w:pPr>
        <w:spacing w:before="240" w:after="240"/>
        <w:ind w:right="548"/>
      </w:pPr>
      <w:r>
        <w:t>8.45 Acreditación. Café de bienvenida.</w:t>
      </w:r>
    </w:p>
    <w:p w14:paraId="0000000A" w14:textId="77777777" w:rsidR="00476437" w:rsidRDefault="00000000">
      <w:pPr>
        <w:spacing w:before="240" w:after="240"/>
        <w:ind w:right="548"/>
      </w:pPr>
      <w:r>
        <w:t>9.30hs Bienvenida a cargo del</w:t>
      </w:r>
      <w:r>
        <w:rPr>
          <w:color w:val="0000FF"/>
        </w:rPr>
        <w:t xml:space="preserve"> </w:t>
      </w:r>
      <w:r>
        <w:rPr>
          <w:highlight w:val="white"/>
        </w:rPr>
        <w:t>Decano de la Escuela Interdisciplinaria de Altos Estudios Sociales (EIDAES) Dr. Ariel Wilkis</w:t>
      </w:r>
    </w:p>
    <w:p w14:paraId="0000000B" w14:textId="77777777" w:rsidR="00476437" w:rsidRDefault="00000000">
      <w:pPr>
        <w:spacing w:before="240" w:after="240"/>
        <w:ind w:right="548"/>
      </w:pPr>
      <w:r>
        <w:t xml:space="preserve">10 a 11hs. </w:t>
      </w:r>
      <w:r>
        <w:rPr>
          <w:b/>
        </w:rPr>
        <w:t xml:space="preserve">Panel de apertura: Desafíos, propuestas y alianzas de las economías feministas transfronterizas ¿Cómo llegamos hasta aquí? </w:t>
      </w:r>
      <w:r>
        <w:t>Dialogan: Cristina Carrasco (Chile), Ana Felicia Torres (Costa Rica), Amaia Perez Orozco (Bilbao), Alma Espino (Uruguay). Presenta: Flora Partenio (Argentina)</w:t>
      </w:r>
    </w:p>
    <w:p w14:paraId="0000000C" w14:textId="77777777" w:rsidR="00476437" w:rsidRDefault="00000000">
      <w:pPr>
        <w:spacing w:before="240" w:after="240"/>
        <w:ind w:right="548"/>
      </w:pPr>
      <w:r>
        <w:t xml:space="preserve">11.10: Participación Artística de Rut Alonso (Argentina) </w:t>
      </w:r>
    </w:p>
    <w:p w14:paraId="0000000D" w14:textId="77777777" w:rsidR="00476437" w:rsidRDefault="00000000">
      <w:pPr>
        <w:spacing w:before="240" w:after="240"/>
        <w:ind w:right="548"/>
      </w:pPr>
      <w:r>
        <w:t xml:space="preserve">11.15  a 12hs. </w:t>
      </w:r>
      <w:r>
        <w:rPr>
          <w:b/>
        </w:rPr>
        <w:t xml:space="preserve"> Primera charla inspiradora sobre “Sistema Financiero, deudas y dinero”. </w:t>
      </w:r>
      <w:r>
        <w:t>Dialogan Corina Rodriguez Enriquez (Argentina)  y Justina Lee (Argentina). Modera: Denisse Vélez (México).</w:t>
      </w:r>
    </w:p>
    <w:p w14:paraId="0000000E" w14:textId="77777777" w:rsidR="00476437" w:rsidRDefault="00000000">
      <w:pPr>
        <w:spacing w:before="240" w:after="240"/>
        <w:ind w:right="548"/>
      </w:pPr>
      <w:r>
        <w:t xml:space="preserve">12hs a 13hs: </w:t>
      </w:r>
      <w:r>
        <w:rPr>
          <w:b/>
        </w:rPr>
        <w:t xml:space="preserve">Segunda Charla inspiradora sobre “Procesos  sociales críticos para construir una resistencia común”. </w:t>
      </w:r>
      <w:r>
        <w:t xml:space="preserve"> Dialogan</w:t>
      </w:r>
      <w:r>
        <w:rPr>
          <w:b/>
        </w:rPr>
        <w:t xml:space="preserve">: </w:t>
      </w:r>
      <w:r>
        <w:t>Alejandra Santillana (Ecuador) y Analba Brazao Teixeira (Brasil) Modera: Daniela Osorio-Cabrera (Uruguay) y Luisina Gareis (Argentina)</w:t>
      </w:r>
    </w:p>
    <w:p w14:paraId="0000000F" w14:textId="77777777" w:rsidR="00476437" w:rsidRDefault="00476437">
      <w:pPr>
        <w:spacing w:before="240" w:after="240"/>
        <w:ind w:right="548"/>
      </w:pPr>
    </w:p>
    <w:p w14:paraId="00000010" w14:textId="77777777" w:rsidR="00476437" w:rsidRDefault="00000000">
      <w:pPr>
        <w:spacing w:before="240" w:after="240"/>
        <w:ind w:right="548"/>
      </w:pPr>
      <w:r>
        <w:t xml:space="preserve">13 a 14hs. Almuerzo </w:t>
      </w:r>
    </w:p>
    <w:p w14:paraId="00000011" w14:textId="77777777" w:rsidR="00476437" w:rsidRDefault="00476437">
      <w:pPr>
        <w:spacing w:before="240" w:after="240"/>
        <w:ind w:right="548"/>
      </w:pPr>
    </w:p>
    <w:p w14:paraId="00000012" w14:textId="77777777" w:rsidR="00476437" w:rsidRDefault="00000000">
      <w:pPr>
        <w:spacing w:before="240" w:after="240"/>
        <w:ind w:right="548"/>
      </w:pPr>
      <w:r>
        <w:t>14 a 18hs.  Trabajo en comisiones</w:t>
      </w:r>
    </w:p>
    <w:p w14:paraId="00000013" w14:textId="77777777" w:rsidR="00476437" w:rsidRDefault="00000000">
      <w:pPr>
        <w:ind w:right="548"/>
      </w:pPr>
      <w:r>
        <w:rPr>
          <w:b/>
        </w:rPr>
        <w:t>Comisión</w:t>
      </w:r>
      <w:r>
        <w:t xml:space="preserve"> “Sistema Financiero, deudas y dinero” </w:t>
      </w:r>
    </w:p>
    <w:p w14:paraId="00000014" w14:textId="77777777" w:rsidR="00476437" w:rsidRDefault="00000000">
      <w:pPr>
        <w:ind w:right="548"/>
      </w:pPr>
      <w:r>
        <w:lastRenderedPageBreak/>
        <w:t>Lugar Aulario 14</w:t>
      </w:r>
    </w:p>
    <w:p w14:paraId="00000015" w14:textId="77777777" w:rsidR="00476437" w:rsidRDefault="00000000">
      <w:pPr>
        <w:ind w:right="548"/>
      </w:pPr>
      <w:r>
        <w:t>Lugar: Edificio Tornavías aulas  22, 32 y 34</w:t>
      </w:r>
    </w:p>
    <w:p w14:paraId="00000016" w14:textId="77777777" w:rsidR="00476437" w:rsidRDefault="00476437">
      <w:pPr>
        <w:ind w:right="548"/>
      </w:pPr>
    </w:p>
    <w:p w14:paraId="00000017" w14:textId="77777777" w:rsidR="00476437" w:rsidRDefault="00476437">
      <w:pPr>
        <w:ind w:right="548"/>
      </w:pPr>
    </w:p>
    <w:p w14:paraId="00000018" w14:textId="77777777" w:rsidR="00476437" w:rsidRDefault="00000000">
      <w:pPr>
        <w:ind w:right="548"/>
      </w:pPr>
      <w:r>
        <w:rPr>
          <w:b/>
        </w:rPr>
        <w:t>Comisión</w:t>
      </w:r>
      <w:r>
        <w:t xml:space="preserve"> “Procesos sociales críticos para construir una resistencia común” </w:t>
      </w:r>
    </w:p>
    <w:p w14:paraId="00000019" w14:textId="77777777" w:rsidR="00476437" w:rsidRDefault="00000000">
      <w:pPr>
        <w:ind w:right="548"/>
      </w:pPr>
      <w:r>
        <w:t xml:space="preserve">Lugares: </w:t>
      </w:r>
    </w:p>
    <w:p w14:paraId="0000001A" w14:textId="77777777" w:rsidR="00476437" w:rsidRDefault="00000000">
      <w:pPr>
        <w:ind w:right="548"/>
      </w:pPr>
      <w:r>
        <w:t>Edificio sociales aulas 1, 2, 3</w:t>
      </w:r>
    </w:p>
    <w:p w14:paraId="0000001B" w14:textId="77777777" w:rsidR="00476437" w:rsidRDefault="00000000">
      <w:pPr>
        <w:ind w:right="548"/>
      </w:pPr>
      <w:r>
        <w:t xml:space="preserve">Aulario aulas 10 y 11 </w:t>
      </w:r>
    </w:p>
    <w:p w14:paraId="0000001C" w14:textId="77777777" w:rsidR="00476437" w:rsidRDefault="00476437">
      <w:pPr>
        <w:ind w:right="548"/>
      </w:pPr>
    </w:p>
    <w:p w14:paraId="0000001D" w14:textId="77777777" w:rsidR="00476437" w:rsidRDefault="00000000">
      <w:pPr>
        <w:ind w:right="548"/>
      </w:pPr>
      <w:r>
        <w:rPr>
          <w:b/>
        </w:rPr>
        <w:t xml:space="preserve">Cierre de jornada </w:t>
      </w:r>
      <w:r>
        <w:t xml:space="preserve">a partir de 18 a 20hs: Actividades culturales y artísticas </w:t>
      </w:r>
    </w:p>
    <w:p w14:paraId="0000001E" w14:textId="77777777" w:rsidR="00476437" w:rsidRDefault="00000000">
      <w:pPr>
        <w:ind w:right="548"/>
      </w:pPr>
      <w:r>
        <w:t>Lugar:  Auditorio Tanque:</w:t>
      </w:r>
    </w:p>
    <w:p w14:paraId="0000001F" w14:textId="77777777" w:rsidR="00476437" w:rsidRDefault="00000000">
      <w:pPr>
        <w:ind w:right="548"/>
      </w:pPr>
      <w:r>
        <w:t xml:space="preserve"> </w:t>
      </w:r>
    </w:p>
    <w:p w14:paraId="00000020" w14:textId="77777777" w:rsidR="00476437" w:rsidRDefault="00000000">
      <w:pPr>
        <w:numPr>
          <w:ilvl w:val="0"/>
          <w:numId w:val="2"/>
        </w:numPr>
        <w:spacing w:line="360" w:lineRule="auto"/>
        <w:ind w:right="548"/>
        <w:jc w:val="both"/>
      </w:pPr>
      <w:r>
        <w:t xml:space="preserve">Mística a cargo de Ana Felicia “Tita” Torres (Costa Rica) </w:t>
      </w:r>
    </w:p>
    <w:p w14:paraId="00000021" w14:textId="77777777" w:rsidR="00476437" w:rsidRDefault="00000000">
      <w:pPr>
        <w:numPr>
          <w:ilvl w:val="0"/>
          <w:numId w:val="2"/>
        </w:numPr>
        <w:spacing w:line="360" w:lineRule="auto"/>
        <w:ind w:right="548"/>
        <w:jc w:val="both"/>
      </w:pPr>
      <w:r>
        <w:t xml:space="preserve">Poesía con Mafalda Galdames (Chile). </w:t>
      </w:r>
    </w:p>
    <w:p w14:paraId="00000022" w14:textId="77777777" w:rsidR="00476437" w:rsidRDefault="00000000">
      <w:pPr>
        <w:numPr>
          <w:ilvl w:val="0"/>
          <w:numId w:val="2"/>
        </w:numPr>
        <w:spacing w:line="360" w:lineRule="auto"/>
        <w:ind w:right="548"/>
        <w:jc w:val="both"/>
      </w:pPr>
      <w:r>
        <w:t xml:space="preserve">Poesía-Performance Tania Xiuh (Veracruz, México) . </w:t>
      </w:r>
    </w:p>
    <w:p w14:paraId="00000023" w14:textId="77777777" w:rsidR="00476437" w:rsidRDefault="00000000">
      <w:pPr>
        <w:spacing w:before="240" w:after="240" w:line="240" w:lineRule="auto"/>
        <w:ind w:right="548"/>
      </w:pPr>
      <w:r>
        <w:t>9 a 18hs Feria de la Economia popular, solidaria y feminista. Lugar: frente al edificio de sociales.</w:t>
      </w:r>
    </w:p>
    <w:p w14:paraId="00000024" w14:textId="77777777" w:rsidR="00476437" w:rsidRDefault="00476437">
      <w:pPr>
        <w:spacing w:line="360" w:lineRule="auto"/>
        <w:ind w:right="548"/>
        <w:jc w:val="both"/>
      </w:pPr>
    </w:p>
    <w:p w14:paraId="00000025" w14:textId="77777777" w:rsidR="00476437" w:rsidRDefault="00000000">
      <w:pPr>
        <w:ind w:right="548"/>
        <w:rPr>
          <w:b/>
        </w:rPr>
      </w:pPr>
      <w:r>
        <w:rPr>
          <w:b/>
        </w:rPr>
        <w:t>Jueves 27</w:t>
      </w:r>
    </w:p>
    <w:p w14:paraId="00000026" w14:textId="77777777" w:rsidR="00476437" w:rsidRDefault="00476437">
      <w:pPr>
        <w:ind w:right="548"/>
      </w:pPr>
    </w:p>
    <w:p w14:paraId="00000027" w14:textId="77777777" w:rsidR="00476437" w:rsidRDefault="00476437">
      <w:pPr>
        <w:ind w:right="548"/>
      </w:pPr>
    </w:p>
    <w:p w14:paraId="00000028" w14:textId="77777777" w:rsidR="00476437" w:rsidRDefault="00000000">
      <w:pPr>
        <w:ind w:right="548"/>
      </w:pPr>
      <w:r>
        <w:t xml:space="preserve">Lugar: Auditorio Lectura Mundi. </w:t>
      </w:r>
    </w:p>
    <w:p w14:paraId="00000029" w14:textId="77777777" w:rsidR="00476437" w:rsidRDefault="00000000">
      <w:pPr>
        <w:ind w:right="548"/>
      </w:pPr>
      <w:r>
        <w:t xml:space="preserve">9 a 10.30hs. </w:t>
      </w:r>
      <w:r>
        <w:rPr>
          <w:b/>
        </w:rPr>
        <w:t>Voces desde las Economías Feministas. Resistencias, Arraigos y Cuidados.</w:t>
      </w:r>
      <w:r>
        <w:t xml:space="preserve"> </w:t>
      </w:r>
    </w:p>
    <w:p w14:paraId="0000002A" w14:textId="77777777" w:rsidR="00476437" w:rsidRDefault="00000000">
      <w:pPr>
        <w:ind w:right="548"/>
        <w:rPr>
          <w:rFonts w:ascii="Roboto" w:eastAsia="Roboto" w:hAnsi="Roboto" w:cs="Roboto"/>
          <w:color w:val="1F1F1F"/>
          <w:highlight w:val="white"/>
        </w:rPr>
      </w:pPr>
      <w:r>
        <w:t>Conversación con Patricia Amat y León (Perú), Corina Rodríguez Enríquez (Argentina), Cristina Carrasco (Chile), Carme Diaz Corral (Catalunya), Cooperativa Desbordadas (Chile); Amaia Pérez Orozco (Bilbao); Valeria Mutuberría Lazarini (Argentina); Miriam Nobre (Brasil)</w:t>
      </w:r>
      <w:r>
        <w:rPr>
          <w:rFonts w:ascii="Roboto" w:eastAsia="Roboto" w:hAnsi="Roboto" w:cs="Roboto"/>
          <w:color w:val="1F1F1F"/>
          <w:sz w:val="28"/>
          <w:szCs w:val="28"/>
          <w:highlight w:val="white"/>
        </w:rPr>
        <w:t xml:space="preserve">; </w:t>
      </w:r>
      <w:r>
        <w:rPr>
          <w:rFonts w:ascii="Roboto" w:eastAsia="Roboto" w:hAnsi="Roboto" w:cs="Roboto"/>
          <w:color w:val="1F1F1F"/>
          <w:highlight w:val="white"/>
        </w:rPr>
        <w:t>Tita Torres (Costa Rica).</w:t>
      </w:r>
    </w:p>
    <w:p w14:paraId="0000002B" w14:textId="77777777" w:rsidR="00476437" w:rsidRDefault="00000000">
      <w:pPr>
        <w:shd w:val="clear" w:color="auto" w:fill="FFFFFF"/>
        <w:spacing w:line="331" w:lineRule="auto"/>
        <w:ind w:right="540"/>
        <w:rPr>
          <w:rFonts w:ascii="Roboto" w:eastAsia="Roboto" w:hAnsi="Roboto" w:cs="Roboto"/>
          <w:highlight w:val="white"/>
        </w:rPr>
      </w:pPr>
      <w:r>
        <w:rPr>
          <w:rFonts w:ascii="Roboto" w:eastAsia="Roboto" w:hAnsi="Roboto" w:cs="Roboto"/>
          <w:color w:val="1F1F1F"/>
          <w:highlight w:val="white"/>
        </w:rPr>
        <w:t xml:space="preserve">Moderan:  </w:t>
      </w:r>
      <w:r>
        <w:rPr>
          <w:rFonts w:ascii="Roboto" w:eastAsia="Roboto" w:hAnsi="Roboto" w:cs="Roboto"/>
          <w:highlight w:val="white"/>
        </w:rPr>
        <w:t xml:space="preserve">Verónica Diz (Argentina),   Natalia Riera  y   Montse Benito (Catalunya) </w:t>
      </w:r>
    </w:p>
    <w:p w14:paraId="0000002C" w14:textId="77777777" w:rsidR="00476437" w:rsidRDefault="00000000">
      <w:pPr>
        <w:shd w:val="clear" w:color="auto" w:fill="FFFFFF"/>
        <w:spacing w:line="331" w:lineRule="auto"/>
        <w:ind w:right="540"/>
        <w:rPr>
          <w:color w:val="9900FF"/>
          <w:sz w:val="20"/>
          <w:szCs w:val="20"/>
          <w:highlight w:val="white"/>
        </w:rPr>
      </w:pPr>
      <w:r>
        <w:rPr>
          <w:highlight w:val="white"/>
        </w:rPr>
        <w:t>Organiza Cooperativa Editorial Madreselva  y  Entrepueblos</w:t>
      </w:r>
      <w:r>
        <w:rPr>
          <w:color w:val="9900FF"/>
          <w:sz w:val="20"/>
          <w:szCs w:val="20"/>
          <w:highlight w:val="white"/>
        </w:rPr>
        <w:t xml:space="preserve"> </w:t>
      </w:r>
    </w:p>
    <w:p w14:paraId="0000002D" w14:textId="77777777" w:rsidR="00476437" w:rsidRDefault="00476437">
      <w:pPr>
        <w:ind w:right="548"/>
        <w:rPr>
          <w:rFonts w:ascii="Roboto" w:eastAsia="Roboto" w:hAnsi="Roboto" w:cs="Roboto"/>
          <w:color w:val="1F1F1F"/>
          <w:highlight w:val="white"/>
        </w:rPr>
      </w:pPr>
    </w:p>
    <w:p w14:paraId="0000002E" w14:textId="77777777" w:rsidR="00476437" w:rsidRDefault="00476437">
      <w:pPr>
        <w:spacing w:before="240" w:after="240" w:line="240" w:lineRule="auto"/>
        <w:ind w:right="548"/>
      </w:pPr>
    </w:p>
    <w:p w14:paraId="0000002F" w14:textId="77777777" w:rsidR="00476437" w:rsidRDefault="00000000">
      <w:pPr>
        <w:spacing w:before="240" w:after="240" w:line="240" w:lineRule="auto"/>
        <w:ind w:right="548"/>
      </w:pPr>
      <w:r>
        <w:t>Lugar: Auditorio Tanque</w:t>
      </w:r>
    </w:p>
    <w:p w14:paraId="00000030" w14:textId="77777777" w:rsidR="00476437" w:rsidRDefault="00000000">
      <w:pPr>
        <w:spacing w:before="240" w:after="240" w:line="240" w:lineRule="auto"/>
        <w:ind w:right="548"/>
      </w:pPr>
      <w:r>
        <w:t xml:space="preserve">10.30 a 12hs. </w:t>
      </w:r>
      <w:r>
        <w:rPr>
          <w:b/>
        </w:rPr>
        <w:t>Tercera Charla inspiradora</w:t>
      </w:r>
      <w:r>
        <w:t xml:space="preserve"> </w:t>
      </w:r>
      <w:r>
        <w:rPr>
          <w:b/>
        </w:rPr>
        <w:t xml:space="preserve">“Contra la ultraderecha: interpretar y  enfrentar su avance”, </w:t>
      </w:r>
      <w:r>
        <w:t xml:space="preserve">dialogan de María Alicia Gutiérrez (Argentina) y Magdalena León (Ecuador). Modera Fernanda Moscoso (Chile). </w:t>
      </w:r>
    </w:p>
    <w:p w14:paraId="00000031" w14:textId="77777777" w:rsidR="00476437" w:rsidRDefault="00000000">
      <w:pPr>
        <w:spacing w:before="240" w:after="240" w:line="240" w:lineRule="auto"/>
        <w:ind w:right="548"/>
      </w:pPr>
      <w:r>
        <w:t xml:space="preserve">12 a 13 hs: </w:t>
      </w:r>
      <w:r>
        <w:rPr>
          <w:b/>
        </w:rPr>
        <w:t xml:space="preserve">Cuarta Charla Inspiradora “Tiempos y miedos: Herramientas de control del poder” </w:t>
      </w:r>
      <w:r>
        <w:t xml:space="preserve"> dialogan Miriam Nobre (Brasil) y Cristina Carrasco (Chile).</w:t>
      </w:r>
    </w:p>
    <w:p w14:paraId="00000032" w14:textId="77777777" w:rsidR="00476437" w:rsidRDefault="00000000">
      <w:pPr>
        <w:spacing w:before="240" w:after="240" w:line="240" w:lineRule="auto"/>
        <w:ind w:right="548"/>
      </w:pPr>
      <w:r>
        <w:t>Almuerzo 13 a 14hs.</w:t>
      </w:r>
    </w:p>
    <w:p w14:paraId="00000033" w14:textId="77777777" w:rsidR="00476437" w:rsidRDefault="00000000">
      <w:pPr>
        <w:spacing w:before="240" w:after="240" w:line="240" w:lineRule="auto"/>
        <w:ind w:right="548"/>
      </w:pPr>
      <w:r>
        <w:t>13hs. Visita al Laboratorio vivo y vivero comunitario, mercado popular de la soberanía alimentaria. Punto de encuentro Feria de la Economia popular, solidaria y feminista, frente al edificio de sociales.</w:t>
      </w:r>
    </w:p>
    <w:p w14:paraId="00000034" w14:textId="77777777" w:rsidR="00476437" w:rsidRDefault="00000000">
      <w:pPr>
        <w:spacing w:before="240" w:after="240"/>
        <w:ind w:right="548"/>
      </w:pPr>
      <w:r>
        <w:t>14 a 18hs. Trabajo en comisiones</w:t>
      </w:r>
    </w:p>
    <w:p w14:paraId="00000035" w14:textId="77777777" w:rsidR="00476437" w:rsidRDefault="00000000">
      <w:pPr>
        <w:spacing w:before="240" w:after="240"/>
        <w:ind w:right="548"/>
      </w:pPr>
      <w:r>
        <w:rPr>
          <w:b/>
        </w:rPr>
        <w:lastRenderedPageBreak/>
        <w:t>Comisión:</w:t>
      </w:r>
      <w:r>
        <w:t xml:space="preserve"> Tiempos y miedos: Herramientas de control del poder. </w:t>
      </w:r>
    </w:p>
    <w:p w14:paraId="00000036" w14:textId="77777777" w:rsidR="00476437" w:rsidRDefault="00000000">
      <w:pPr>
        <w:spacing w:before="240" w:after="240"/>
        <w:ind w:right="548"/>
        <w:rPr>
          <w:highlight w:val="white"/>
        </w:rPr>
      </w:pPr>
      <w:r>
        <w:rPr>
          <w:highlight w:val="white"/>
        </w:rPr>
        <w:t xml:space="preserve">Lugar:  Auditorio Tanque </w:t>
      </w:r>
    </w:p>
    <w:p w14:paraId="00000037" w14:textId="77777777" w:rsidR="00476437" w:rsidRDefault="00000000">
      <w:pPr>
        <w:spacing w:before="240" w:after="240"/>
        <w:ind w:right="548"/>
      </w:pPr>
      <w:r>
        <w:rPr>
          <w:highlight w:val="white"/>
        </w:rPr>
        <w:t>Edificio Tornavías Aula 22 y 34</w:t>
      </w:r>
    </w:p>
    <w:p w14:paraId="00000038" w14:textId="77777777" w:rsidR="00476437" w:rsidRDefault="00000000">
      <w:pPr>
        <w:spacing w:before="240" w:after="240"/>
        <w:ind w:right="548"/>
      </w:pPr>
      <w:r>
        <w:rPr>
          <w:b/>
        </w:rPr>
        <w:t>Comisión</w:t>
      </w:r>
      <w:r>
        <w:t xml:space="preserve">: Contra la ultraderecha: interpretar y  enfrentar su avance. </w:t>
      </w:r>
    </w:p>
    <w:p w14:paraId="00000039" w14:textId="77777777" w:rsidR="00476437" w:rsidRDefault="00000000">
      <w:pPr>
        <w:spacing w:before="240" w:after="240"/>
        <w:ind w:right="548"/>
      </w:pPr>
      <w:r>
        <w:t>Edificio Sociales aulas 1, 3 y 4</w:t>
      </w:r>
    </w:p>
    <w:p w14:paraId="0000003A" w14:textId="77777777" w:rsidR="00476437" w:rsidRDefault="00000000">
      <w:pPr>
        <w:spacing w:before="240" w:after="240"/>
        <w:ind w:right="548"/>
      </w:pPr>
      <w:r>
        <w:rPr>
          <w:highlight w:val="white"/>
        </w:rPr>
        <w:t xml:space="preserve">Lugar: </w:t>
      </w:r>
      <w:r>
        <w:t>Aulario aulas 10 y 11</w:t>
      </w:r>
    </w:p>
    <w:p w14:paraId="0000003B" w14:textId="77777777" w:rsidR="00476437" w:rsidRDefault="00476437">
      <w:pPr>
        <w:spacing w:before="240" w:after="240"/>
        <w:ind w:right="548"/>
      </w:pPr>
    </w:p>
    <w:p w14:paraId="0000003C" w14:textId="77777777" w:rsidR="00476437" w:rsidRDefault="00000000">
      <w:pPr>
        <w:ind w:right="548"/>
      </w:pPr>
      <w:r>
        <w:t xml:space="preserve">Actividades culturales y artísticas de 18 a 19hs: </w:t>
      </w:r>
    </w:p>
    <w:p w14:paraId="0000003D" w14:textId="77777777" w:rsidR="00476437" w:rsidRDefault="00000000">
      <w:pPr>
        <w:ind w:right="548"/>
      </w:pPr>
      <w:r>
        <w:t>Lugar:  Auditorio Tanque:</w:t>
      </w:r>
    </w:p>
    <w:p w14:paraId="0000003E" w14:textId="77777777" w:rsidR="00476437" w:rsidRDefault="00000000">
      <w:pPr>
        <w:numPr>
          <w:ilvl w:val="0"/>
          <w:numId w:val="3"/>
        </w:numPr>
        <w:spacing w:line="360" w:lineRule="auto"/>
        <w:ind w:right="548"/>
        <w:jc w:val="both"/>
      </w:pPr>
      <w:r>
        <w:t xml:space="preserve">Intervención-teatro a cargo de Pura Praxis. Grupa transfeminista de teatro de les oprimides. Fundadoras y referentes metodológicas de la Red Magdalena Internacional. </w:t>
      </w:r>
    </w:p>
    <w:p w14:paraId="0000003F" w14:textId="77777777" w:rsidR="00476437" w:rsidRDefault="00476437">
      <w:pPr>
        <w:spacing w:line="360" w:lineRule="auto"/>
        <w:ind w:left="720" w:right="548"/>
        <w:jc w:val="both"/>
      </w:pPr>
    </w:p>
    <w:p w14:paraId="00000040" w14:textId="77777777" w:rsidR="00476437" w:rsidRDefault="00000000">
      <w:pPr>
        <w:spacing w:before="240"/>
        <w:ind w:right="548"/>
      </w:pPr>
      <w:r>
        <w:t>18 a 20hs. Reunión de Articulación: Agroecologías, Auditorio Lectura Mundi</w:t>
      </w:r>
    </w:p>
    <w:p w14:paraId="00000041" w14:textId="77777777" w:rsidR="00476437" w:rsidRDefault="00000000">
      <w:pPr>
        <w:spacing w:before="240"/>
        <w:ind w:right="548"/>
      </w:pPr>
      <w:r>
        <w:t>18 a 20hs. Reunión de articulación: Finanzas éticas y solidarias, sala de reuniones del edificio de Sociales.</w:t>
      </w:r>
    </w:p>
    <w:p w14:paraId="00000042" w14:textId="77777777" w:rsidR="00476437" w:rsidRDefault="00000000">
      <w:pPr>
        <w:spacing w:before="240" w:after="240" w:line="240" w:lineRule="auto"/>
        <w:ind w:right="548"/>
        <w:rPr>
          <w:b/>
          <w:sz w:val="24"/>
          <w:szCs w:val="24"/>
        </w:rPr>
      </w:pPr>
      <w:r>
        <w:t>9 a 18hs Feria de la Economia popular, solidaria y feminista. Lugar: frente al edificio de sociales</w:t>
      </w:r>
    </w:p>
    <w:p w14:paraId="00000043" w14:textId="77777777" w:rsidR="00476437" w:rsidRDefault="00000000">
      <w:pPr>
        <w:spacing w:before="240"/>
        <w:ind w:right="548"/>
      </w:pPr>
      <w:r>
        <w:rPr>
          <w:b/>
          <w:sz w:val="24"/>
          <w:szCs w:val="24"/>
        </w:rPr>
        <w:t>Viernes 28</w:t>
      </w:r>
    </w:p>
    <w:p w14:paraId="00000044" w14:textId="77777777" w:rsidR="00476437" w:rsidRDefault="00000000">
      <w:pPr>
        <w:spacing w:before="240"/>
        <w:ind w:right="548"/>
      </w:pPr>
      <w:r>
        <w:rPr>
          <w:color w:val="222222"/>
          <w:highlight w:val="white"/>
        </w:rPr>
        <w:t>Lugar: Auditorio Lectura Mundi</w:t>
      </w:r>
    </w:p>
    <w:p w14:paraId="00000045" w14:textId="77777777" w:rsidR="00476437" w:rsidRDefault="00000000">
      <w:pPr>
        <w:spacing w:before="240"/>
        <w:ind w:right="548"/>
        <w:rPr>
          <w:color w:val="222222"/>
          <w:highlight w:val="white"/>
        </w:rPr>
      </w:pPr>
      <w:r>
        <w:t xml:space="preserve">9 a 9.45 hs. </w:t>
      </w:r>
      <w:r>
        <w:rPr>
          <w:b/>
        </w:rPr>
        <w:t>Quinta Charla inspiradora “E</w:t>
      </w:r>
      <w:r>
        <w:rPr>
          <w:b/>
          <w:color w:val="222222"/>
          <w:highlight w:val="white"/>
        </w:rPr>
        <w:t>xpresiones artísticas-culturales desde las economías feministas”</w:t>
      </w:r>
      <w:r>
        <w:rPr>
          <w:rFonts w:ascii="Verdana" w:eastAsia="Verdana" w:hAnsi="Verdana" w:cs="Verdana"/>
          <w:color w:val="222222"/>
          <w:highlight w:val="white"/>
        </w:rPr>
        <w:t xml:space="preserve">. </w:t>
      </w:r>
      <w:r>
        <w:rPr>
          <w:color w:val="222222"/>
          <w:highlight w:val="white"/>
        </w:rPr>
        <w:t xml:space="preserve">Dialogan: </w:t>
      </w:r>
      <w:r>
        <w:t xml:space="preserve">Belén Valencia Castro (Ecuador); Laura Lina y Laura Kuperman de G.R.A.S.A. (Grupo de Resistencia Artística Social y Autogestiva. Argentina), Magdalena Pagano de Mujeres Públicas (Argentina). </w:t>
      </w:r>
      <w:r>
        <w:rPr>
          <w:color w:val="222222"/>
          <w:highlight w:val="white"/>
        </w:rPr>
        <w:t xml:space="preserve"> </w:t>
      </w:r>
    </w:p>
    <w:p w14:paraId="00000046" w14:textId="77777777" w:rsidR="00476437" w:rsidRDefault="00000000">
      <w:pPr>
        <w:spacing w:before="240"/>
        <w:ind w:right="548"/>
      </w:pPr>
      <w:r>
        <w:rPr>
          <w:highlight w:val="white"/>
        </w:rPr>
        <w:t xml:space="preserve">Modera: Mariana da Silva Évora (Argentina). </w:t>
      </w:r>
      <w:r>
        <w:t xml:space="preserve"> </w:t>
      </w:r>
    </w:p>
    <w:p w14:paraId="00000047" w14:textId="77777777" w:rsidR="00476437" w:rsidRDefault="00476437">
      <w:pPr>
        <w:spacing w:before="240"/>
        <w:ind w:right="548"/>
      </w:pPr>
    </w:p>
    <w:p w14:paraId="00000048" w14:textId="77777777" w:rsidR="00476437" w:rsidRDefault="00000000">
      <w:pPr>
        <w:spacing w:before="240"/>
        <w:ind w:right="548"/>
      </w:pPr>
      <w:r>
        <w:rPr>
          <w:b/>
        </w:rPr>
        <w:t xml:space="preserve">Lugar: </w:t>
      </w:r>
      <w:r>
        <w:t>Auditorio Tanque</w:t>
      </w:r>
    </w:p>
    <w:p w14:paraId="00000049" w14:textId="77777777" w:rsidR="00476437" w:rsidRDefault="00000000">
      <w:pPr>
        <w:spacing w:before="240"/>
        <w:ind w:right="548"/>
      </w:pPr>
      <w:r>
        <w:t xml:space="preserve">9 a 9.45 hs. </w:t>
      </w:r>
      <w:r>
        <w:rPr>
          <w:b/>
        </w:rPr>
        <w:t>Sexta Charla inspiradora</w:t>
      </w:r>
      <w:r>
        <w:t xml:space="preserve"> </w:t>
      </w:r>
      <w:r>
        <w:rPr>
          <w:b/>
        </w:rPr>
        <w:t xml:space="preserve">“La potencia transformadora de los cuidados”. </w:t>
      </w:r>
      <w:r>
        <w:t>Aula Auditorio Tanque. Dialogan: Alma Espino (Uruguay) y Rafaela Pimentel (Rep. Dominicana) Modera: Soledad Gonzalez (Argentina)</w:t>
      </w:r>
    </w:p>
    <w:p w14:paraId="0000004A" w14:textId="77777777" w:rsidR="00476437" w:rsidRDefault="00476437">
      <w:pPr>
        <w:spacing w:before="240"/>
        <w:ind w:right="548"/>
      </w:pPr>
    </w:p>
    <w:p w14:paraId="0000004B" w14:textId="77777777" w:rsidR="00476437" w:rsidRDefault="00000000">
      <w:pPr>
        <w:spacing w:before="240"/>
        <w:ind w:right="548"/>
      </w:pPr>
      <w:r>
        <w:t>9.45 a 13 hs.: Trabajo en comisiones</w:t>
      </w:r>
    </w:p>
    <w:p w14:paraId="0000004C" w14:textId="77777777" w:rsidR="00476437" w:rsidRDefault="00000000">
      <w:pPr>
        <w:spacing w:before="240"/>
        <w:ind w:right="548"/>
      </w:pPr>
      <w:r>
        <w:rPr>
          <w:b/>
        </w:rPr>
        <w:lastRenderedPageBreak/>
        <w:t>Comisión:</w:t>
      </w:r>
      <w:r>
        <w:t xml:space="preserve"> Expresiones artísticas-culturales desde las economías feministas: </w:t>
      </w:r>
    </w:p>
    <w:p w14:paraId="0000004D" w14:textId="77777777" w:rsidR="00476437" w:rsidRDefault="00000000">
      <w:pPr>
        <w:spacing w:before="240"/>
        <w:ind w:right="548"/>
      </w:pPr>
      <w:r>
        <w:t xml:space="preserve">TALLERES simultáneos: </w:t>
      </w:r>
    </w:p>
    <w:p w14:paraId="0000004E" w14:textId="77777777" w:rsidR="00476437" w:rsidRDefault="00000000">
      <w:pPr>
        <w:numPr>
          <w:ilvl w:val="0"/>
          <w:numId w:val="1"/>
        </w:numPr>
        <w:spacing w:before="240"/>
        <w:ind w:right="548"/>
      </w:pPr>
      <w:r>
        <w:t>Taller de poesía y escritura: "La vida es una poesía" (facilitadora:Mafalda Galdames-Chile). Lugar. Edificio Tornavías aula 32</w:t>
      </w:r>
    </w:p>
    <w:p w14:paraId="0000004F" w14:textId="77777777" w:rsidR="00476437" w:rsidRDefault="00000000">
      <w:pPr>
        <w:numPr>
          <w:ilvl w:val="0"/>
          <w:numId w:val="1"/>
        </w:numPr>
        <w:ind w:right="548"/>
      </w:pPr>
      <w:r>
        <w:t>Taller de voz: "La voz como herramienta política" (facilitadora:Varinia Paz Viveros-Chile, Mariela Taqui-Argentina) Lugar. Edificio Tornavías aula 33</w:t>
      </w:r>
    </w:p>
    <w:p w14:paraId="00000050" w14:textId="77777777" w:rsidR="00476437" w:rsidRDefault="00000000">
      <w:pPr>
        <w:numPr>
          <w:ilvl w:val="0"/>
          <w:numId w:val="1"/>
        </w:numPr>
        <w:ind w:right="548"/>
      </w:pPr>
      <w:r>
        <w:t xml:space="preserve">Taller de bordado: "sentipensares desde una perspectiva feminista" (facilitadora:Josefina </w:t>
      </w:r>
      <w:r>
        <w:rPr>
          <w:highlight w:val="white"/>
        </w:rPr>
        <w:t>Marcelo-Argentina).Tornavías aula 31</w:t>
      </w:r>
    </w:p>
    <w:p w14:paraId="00000051" w14:textId="77777777" w:rsidR="00476437" w:rsidRDefault="00000000">
      <w:pPr>
        <w:numPr>
          <w:ilvl w:val="0"/>
          <w:numId w:val="1"/>
        </w:numPr>
        <w:ind w:right="548"/>
        <w:rPr>
          <w:highlight w:val="white"/>
        </w:rPr>
      </w:pPr>
      <w:r>
        <w:rPr>
          <w:highlight w:val="white"/>
        </w:rPr>
        <w:t>Taller de collage. Facilita: Espacio de Economía Feminista de Uruguay Lugar Edificio Tornavías aula 20</w:t>
      </w:r>
    </w:p>
    <w:p w14:paraId="00000052" w14:textId="77777777" w:rsidR="00476437" w:rsidRDefault="00000000">
      <w:pPr>
        <w:numPr>
          <w:ilvl w:val="0"/>
          <w:numId w:val="1"/>
        </w:numPr>
        <w:ind w:right="548"/>
      </w:pPr>
      <w:r>
        <w:t xml:space="preserve">Laboratorio de género: "Ancestrxs del futuro" (facilitadora: Melannie Castellanos Granja, de Kitu-Ecuador. </w:t>
      </w:r>
      <w:r>
        <w:br/>
        <w:t>Lugar. Edificio Tornavías aula 34.</w:t>
      </w:r>
    </w:p>
    <w:p w14:paraId="00000053" w14:textId="77777777" w:rsidR="00476437" w:rsidRDefault="00476437">
      <w:pPr>
        <w:spacing w:before="240"/>
        <w:ind w:right="548"/>
      </w:pPr>
    </w:p>
    <w:p w14:paraId="00000054" w14:textId="77777777" w:rsidR="00476437" w:rsidRDefault="00476437">
      <w:pPr>
        <w:spacing w:before="240"/>
        <w:ind w:right="548"/>
        <w:rPr>
          <w:b/>
        </w:rPr>
      </w:pPr>
    </w:p>
    <w:p w14:paraId="00000055" w14:textId="77777777" w:rsidR="00476437" w:rsidRDefault="00000000">
      <w:pPr>
        <w:spacing w:before="240"/>
        <w:ind w:right="5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</w:rPr>
        <w:t>Comisión:</w:t>
      </w:r>
      <w:r>
        <w:t xml:space="preserve"> “La potencia transformadora de los cuidados”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56" w14:textId="77777777" w:rsidR="00476437" w:rsidRDefault="00000000">
      <w:pPr>
        <w:spacing w:before="240"/>
        <w:ind w:right="548"/>
      </w:pPr>
      <w:r>
        <w:t>Lugar Auditorio Tanque</w:t>
      </w:r>
    </w:p>
    <w:p w14:paraId="00000057" w14:textId="77777777" w:rsidR="00476437" w:rsidRDefault="00000000">
      <w:pPr>
        <w:spacing w:before="240"/>
        <w:ind w:right="548"/>
      </w:pPr>
      <w:r>
        <w:t xml:space="preserve">Edificio Tornavías aula 10, 11, 22 </w:t>
      </w:r>
    </w:p>
    <w:p w14:paraId="00000058" w14:textId="77777777" w:rsidR="00476437" w:rsidRDefault="00476437">
      <w:pPr>
        <w:spacing w:before="240"/>
        <w:ind w:right="548"/>
      </w:pPr>
    </w:p>
    <w:p w14:paraId="00000059" w14:textId="77777777" w:rsidR="00476437" w:rsidRDefault="00000000">
      <w:pPr>
        <w:spacing w:before="240"/>
        <w:ind w:right="548"/>
      </w:pPr>
      <w:r>
        <w:t>Almuerzo 13 a 14hs.</w:t>
      </w:r>
    </w:p>
    <w:p w14:paraId="0000005A" w14:textId="77777777" w:rsidR="00476437" w:rsidRDefault="00000000">
      <w:pPr>
        <w:spacing w:before="240"/>
        <w:ind w:right="548"/>
      </w:pPr>
      <w:r>
        <w:t xml:space="preserve"> </w:t>
      </w:r>
    </w:p>
    <w:p w14:paraId="0000005B" w14:textId="77777777" w:rsidR="00476437" w:rsidRDefault="00000000">
      <w:pPr>
        <w:spacing w:before="240"/>
        <w:ind w:right="548"/>
      </w:pPr>
      <w:r>
        <w:t>Lugar: Galería de Tornavías</w:t>
      </w:r>
    </w:p>
    <w:p w14:paraId="0000005C" w14:textId="77777777" w:rsidR="00476437" w:rsidRDefault="00000000">
      <w:pPr>
        <w:spacing w:before="240"/>
        <w:ind w:right="548"/>
      </w:pPr>
      <w:r>
        <w:t xml:space="preserve">14 a 15hs. </w:t>
      </w:r>
      <w:r>
        <w:rPr>
          <w:b/>
        </w:rPr>
        <w:t xml:space="preserve">Presentación del Libro:  Vivas nos queremos Argentina - Campaña Gráfica. </w:t>
      </w:r>
      <w:r>
        <w:t>Presentación de su segundo libro - Voces y experiencias.  Actividad organizada con la Escuela de Arte y Patrimonio. Presentan: Carolina Pastorella y Natalia Revale (Argentina) Silvia Dolinko,  (Argentina), Lucía Laumann (Argentina), Laura Lina (Argentina) y Jimena Besoain Erranz (Chile)</w:t>
      </w:r>
    </w:p>
    <w:p w14:paraId="0000005D" w14:textId="77777777" w:rsidR="00476437" w:rsidRDefault="00476437">
      <w:pPr>
        <w:spacing w:before="240"/>
        <w:ind w:right="548"/>
      </w:pPr>
    </w:p>
    <w:p w14:paraId="0000005E" w14:textId="77777777" w:rsidR="00476437" w:rsidRDefault="00000000">
      <w:pPr>
        <w:spacing w:before="240"/>
        <w:ind w:right="548"/>
      </w:pPr>
      <w:r>
        <w:t>Lugar: Auditorio Auditorio Tanque</w:t>
      </w:r>
    </w:p>
    <w:p w14:paraId="0000005F" w14:textId="77777777" w:rsidR="00476437" w:rsidRDefault="00000000">
      <w:pPr>
        <w:spacing w:before="240"/>
        <w:ind w:right="548"/>
        <w:rPr>
          <w:b/>
        </w:rPr>
      </w:pPr>
      <w:r>
        <w:rPr>
          <w:b/>
        </w:rPr>
        <w:t xml:space="preserve">15 a 17hs. Plenaria de cierre </w:t>
      </w:r>
    </w:p>
    <w:p w14:paraId="00000060" w14:textId="77777777" w:rsidR="00476437" w:rsidRDefault="00476437">
      <w:pPr>
        <w:spacing w:before="240"/>
        <w:ind w:right="548"/>
      </w:pPr>
    </w:p>
    <w:p w14:paraId="00000061" w14:textId="77777777" w:rsidR="00476437" w:rsidRDefault="00000000">
      <w:pPr>
        <w:spacing w:before="240"/>
        <w:ind w:right="548"/>
      </w:pPr>
      <w:r>
        <w:t>17hs a 19hs Festival del Encuentro:  Al aire libre en la galería del teatro Tornavía (Si llueve se realiza en el auditorio tanque)</w:t>
      </w:r>
    </w:p>
    <w:p w14:paraId="00000062" w14:textId="77777777" w:rsidR="00476437" w:rsidRDefault="00000000">
      <w:pPr>
        <w:spacing w:before="240"/>
        <w:ind w:right="548"/>
        <w:jc w:val="both"/>
      </w:pPr>
      <w:r>
        <w:t>17hs. a 17.20hs. Varinia Paz Viveros (Chile) y Mafalda Galdames Castro (Chile). Música y poesía.</w:t>
      </w:r>
    </w:p>
    <w:p w14:paraId="00000063" w14:textId="77777777" w:rsidR="00476437" w:rsidRDefault="00000000">
      <w:pPr>
        <w:spacing w:before="240"/>
        <w:ind w:right="548"/>
        <w:jc w:val="both"/>
      </w:pPr>
      <w:r>
        <w:lastRenderedPageBreak/>
        <w:t>17.30hs a 17.40hs. Añawita (Jujuy) canto con copla.</w:t>
      </w:r>
    </w:p>
    <w:p w14:paraId="00000064" w14:textId="77777777" w:rsidR="00476437" w:rsidRDefault="00000000">
      <w:pPr>
        <w:spacing w:before="240"/>
        <w:ind w:right="548"/>
        <w:jc w:val="both"/>
      </w:pPr>
      <w:r>
        <w:t>17.40 a 18hs. Melisa Cabrapan Duarte (Puelmapu-Neuquen)</w:t>
      </w:r>
    </w:p>
    <w:p w14:paraId="00000065" w14:textId="77777777" w:rsidR="00476437" w:rsidRDefault="00000000">
      <w:pPr>
        <w:spacing w:before="240"/>
        <w:ind w:right="548"/>
        <w:jc w:val="both"/>
      </w:pPr>
      <w:r>
        <w:t>18hs. Vivi Pozzebon con Lautaro Matute (Córdoba)</w:t>
      </w:r>
    </w:p>
    <w:p w14:paraId="00000066" w14:textId="77777777" w:rsidR="00476437" w:rsidRDefault="00476437">
      <w:pPr>
        <w:spacing w:before="240"/>
        <w:ind w:right="548"/>
        <w:jc w:val="both"/>
      </w:pPr>
    </w:p>
    <w:p w14:paraId="00000067" w14:textId="46B58A91" w:rsidR="00476437" w:rsidRDefault="00EB2761">
      <w:pPr>
        <w:spacing w:before="240"/>
        <w:ind w:right="548"/>
        <w:jc w:val="both"/>
      </w:pPr>
      <w:r>
        <w:t>-----------------------------------------------------------------------</w:t>
      </w:r>
    </w:p>
    <w:p w14:paraId="00000068" w14:textId="343715CA" w:rsidR="00476437" w:rsidRDefault="00EB2761">
      <w:pPr>
        <w:spacing w:before="240"/>
        <w:ind w:right="548"/>
        <w:jc w:val="both"/>
      </w:pPr>
      <w:r>
        <w:t>ACTIVIDAD POSTERIOR</w:t>
      </w:r>
    </w:p>
    <w:p w14:paraId="3D79D6BE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b/>
          <w:bCs/>
          <w:lang w:val="es-AR"/>
        </w:rPr>
        <w:t>31 de marzo:</w:t>
      </w:r>
    </w:p>
    <w:p w14:paraId="06301B0E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7E8AAE5D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b/>
          <w:bCs/>
          <w:lang w:val="es-AR"/>
        </w:rPr>
        <w:t>Encuentro online global “Miradas y análisis  de las economías feministas de Abya Yala  a la esfera digital: Construyendo puentes globales”</w:t>
      </w:r>
    </w:p>
    <w:p w14:paraId="4BF0482D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11:30-13:30h (Hora Buenos AIres)</w:t>
      </w:r>
    </w:p>
    <w:p w14:paraId="5C0DD2C4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15:30-17:30h (Hora Barcelona)</w:t>
      </w:r>
    </w:p>
    <w:p w14:paraId="195BA30A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Traducción simultánea al inglés</w:t>
      </w:r>
    </w:p>
    <w:p w14:paraId="6B8A7772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3A152ED3" w14:textId="3D91B850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Apertura: Brenda Focás</w:t>
      </w:r>
    </w:p>
    <w:p w14:paraId="59B22965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22EAF23E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b/>
          <w:bCs/>
          <w:lang w:val="es-AR"/>
        </w:rPr>
        <w:t>Exponen:</w:t>
      </w:r>
    </w:p>
    <w:p w14:paraId="2A5BF33D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Paola Ricaurte Quijano (Departamento de Medios y Cultura Digital, Escuela de Humanidades y Educación, Tecnológico de Monterrey)</w:t>
      </w:r>
    </w:p>
    <w:p w14:paraId="248F4646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Sofia Scasserra (Universidad Nacional de Tres de Febrero)</w:t>
      </w:r>
    </w:p>
    <w:p w14:paraId="2787C07A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María Soledad Sánchez (CESE-EIDAES-UNSAM)</w:t>
      </w:r>
    </w:p>
    <w:p w14:paraId="1DEFC204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Belen Valencia Castro (Instituto de Estudios Ecuatorianos)</w:t>
      </w:r>
    </w:p>
    <w:p w14:paraId="11F2E80D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Mailen García (DataGénero)</w:t>
      </w:r>
    </w:p>
    <w:p w14:paraId="2EBCF0F9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n-US"/>
        </w:rPr>
      </w:pPr>
      <w:r w:rsidRPr="00EB2761">
        <w:rPr>
          <w:lang w:val="en-US"/>
        </w:rPr>
        <w:t>Mayo Fuster Morell, Dimm@ns &amp; Presidenta COST Action PWILL </w:t>
      </w:r>
    </w:p>
    <w:p w14:paraId="2175476B" w14:textId="77777777" w:rsidR="00EB2761" w:rsidRPr="00EB2761" w:rsidRDefault="00EB2761" w:rsidP="00EB2761">
      <w:pPr>
        <w:numPr>
          <w:ilvl w:val="0"/>
          <w:numId w:val="6"/>
        </w:num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Júlia Martí Comas (Observatorio de la deuda en la globalización-ODG)</w:t>
      </w:r>
    </w:p>
    <w:p w14:paraId="2B4187DF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0C06521A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Presentan: Malena Rubinstein (EIDAES-UNSAM /CONICET) y Flora Partenio (CESDi-EIDAES  UNSAM)</w:t>
      </w:r>
    </w:p>
    <w:p w14:paraId="69886BFC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6C4E80F0" w14:textId="4BDEAA5B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>en ocasion de la celebración del</w:t>
      </w:r>
      <w:r w:rsidRPr="00EB2761">
        <w:rPr>
          <w:b/>
          <w:bCs/>
          <w:lang w:val="es-AR"/>
        </w:rPr>
        <w:t xml:space="preserve"> I Encuentro de Economia Feminista de Abya Ayala </w:t>
      </w:r>
    </w:p>
    <w:p w14:paraId="3DFFD118" w14:textId="383A35C2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b/>
          <w:bCs/>
          <w:lang w:val="es-AR"/>
        </w:rPr>
        <w:t xml:space="preserve">Co-organización: </w:t>
      </w:r>
      <w:r w:rsidRPr="00EB2761">
        <w:rPr>
          <w:lang w:val="es-AR"/>
        </w:rPr>
        <w:t>Centro de Estudios de la Sociedad Digital de EIDAES de la Universidad Nacional de San Martín, Dimm@ns (Barcelona), la red COST Action PWILL y DAWN, en colaboración con: el grupo de Futuros Feminismos del Centro de Internet y Sociedad de la Universidad de Harvard, y del Observatorio de la Deuda en la Globalización.</w:t>
      </w:r>
    </w:p>
    <w:p w14:paraId="1A05590B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</w:p>
    <w:p w14:paraId="5A35ADDF" w14:textId="77777777" w:rsidR="00EB2761" w:rsidRPr="00EB2761" w:rsidRDefault="00EB2761" w:rsidP="00EB2761">
      <w:pPr>
        <w:spacing w:before="240"/>
        <w:ind w:right="548"/>
        <w:jc w:val="both"/>
        <w:rPr>
          <w:lang w:val="es-AR"/>
        </w:rPr>
      </w:pPr>
      <w:r w:rsidRPr="00EB2761">
        <w:rPr>
          <w:lang w:val="es-AR"/>
        </w:rPr>
        <w:t xml:space="preserve">Inscripción: </w:t>
      </w:r>
      <w:hyperlink r:id="rId6" w:history="1">
        <w:r w:rsidRPr="00EB2761">
          <w:rPr>
            <w:rStyle w:val="Hipervnculo"/>
            <w:lang w:val="es-AR"/>
          </w:rPr>
          <w:t>https://form.jotform.com/250712356464355</w:t>
        </w:r>
      </w:hyperlink>
      <w:r w:rsidRPr="00EB2761">
        <w:rPr>
          <w:lang w:val="es-AR"/>
        </w:rPr>
        <w:t> </w:t>
      </w:r>
    </w:p>
    <w:p w14:paraId="315A0793" w14:textId="77777777" w:rsidR="00EB2761" w:rsidRPr="00EB2761" w:rsidRDefault="00EB2761">
      <w:pPr>
        <w:spacing w:before="240"/>
        <w:ind w:right="548"/>
        <w:jc w:val="both"/>
        <w:rPr>
          <w:lang w:val="es-AR"/>
        </w:rPr>
      </w:pPr>
    </w:p>
    <w:sectPr w:rsidR="00EB2761" w:rsidRPr="00EB2761">
      <w:pgSz w:w="11909" w:h="16834"/>
      <w:pgMar w:top="1440" w:right="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1" w:fontKey="{54725576-3364-4210-9D14-51F934D3DFC3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EE370031-5AD9-4C3C-98DB-4ED7B1E41BA7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AD2DD7C7-E3DD-4ADE-9CC9-753A3C9CC9F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55C2E3CD-2A21-4D63-9CEC-293FA92AECF1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C60CA"/>
    <w:multiLevelType w:val="multilevel"/>
    <w:tmpl w:val="D4B24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7A1265"/>
    <w:multiLevelType w:val="multilevel"/>
    <w:tmpl w:val="9EF47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126715"/>
    <w:multiLevelType w:val="multilevel"/>
    <w:tmpl w:val="E1588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20577AE"/>
    <w:multiLevelType w:val="multilevel"/>
    <w:tmpl w:val="5C6E82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C0C68F2"/>
    <w:multiLevelType w:val="multilevel"/>
    <w:tmpl w:val="D6E80B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1C72A86"/>
    <w:multiLevelType w:val="multilevel"/>
    <w:tmpl w:val="3E4657C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505051640">
    <w:abstractNumId w:val="5"/>
  </w:num>
  <w:num w:numId="2" w16cid:durableId="1138569601">
    <w:abstractNumId w:val="3"/>
  </w:num>
  <w:num w:numId="3" w16cid:durableId="1203589879">
    <w:abstractNumId w:val="4"/>
  </w:num>
  <w:num w:numId="4" w16cid:durableId="1449397929">
    <w:abstractNumId w:val="1"/>
  </w:num>
  <w:num w:numId="5" w16cid:durableId="261424563">
    <w:abstractNumId w:val="0"/>
  </w:num>
  <w:num w:numId="6" w16cid:durableId="711289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6437"/>
    <w:rsid w:val="001A6E9C"/>
    <w:rsid w:val="00476437"/>
    <w:rsid w:val="00EB2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F8659"/>
  <w15:docId w15:val="{EB589352-AEC1-4854-840A-97A0ADC4A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vnculo">
    <w:name w:val="Hyperlink"/>
    <w:basedOn w:val="Fuentedeprrafopredeter"/>
    <w:uiPriority w:val="99"/>
    <w:unhideWhenUsed/>
    <w:rsid w:val="00EB2761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B27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381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.jotform.com/250712356464355" TargetMode="External"/><Relationship Id="rId5" Type="http://schemas.openxmlformats.org/officeDocument/2006/relationships/hyperlink" Target="mailto:economiafeministaabyayala2025@gmail.com" TargetMode="Externa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1389</Words>
  <Characters>7641</Characters>
  <Application>Microsoft Office Word</Application>
  <DocSecurity>0</DocSecurity>
  <Lines>63</Lines>
  <Paragraphs>18</Paragraphs>
  <ScaleCrop>false</ScaleCrop>
  <Company/>
  <LinksUpToDate>false</LinksUpToDate>
  <CharactersWithSpaces>9012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Flora Partenio</cp:lastModifiedBy>
  <cp:revision>2</cp:revision>
  <dcterms:created xsi:type="dcterms:W3CDTF">2025-03-21T16:48:00Z</dcterms:created>
  <dcterms:modified xsi:type="dcterms:W3CDTF">2025-03-21T16:49:00Z</dcterms:modified>
</cp:coreProperties>
</file>