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FF48" w14:textId="77777777" w:rsidR="00A133DD" w:rsidRPr="00D048D3" w:rsidRDefault="00A133DD" w:rsidP="00C214B7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78CD3C73" w14:textId="77777777" w:rsidR="00733A93" w:rsidRPr="00D048D3" w:rsidRDefault="00733A93" w:rsidP="00C214B7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399E2737" w14:textId="652D45FC" w:rsidR="00F95D0B" w:rsidRPr="00D048D3" w:rsidRDefault="00733A93" w:rsidP="00733A93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048D3">
        <w:rPr>
          <w:rFonts w:ascii="Arial" w:hAnsi="Arial" w:cs="Arial"/>
          <w:b/>
          <w:sz w:val="32"/>
          <w:szCs w:val="32"/>
          <w:lang w:val="es-ES"/>
        </w:rPr>
        <w:t>II JORNADAS DE INNOVACIÓN EN LA FORMACIÓN</w:t>
      </w:r>
    </w:p>
    <w:p w14:paraId="16D42F74" w14:textId="3E93D256" w:rsidR="00733A93" w:rsidRDefault="00733A93" w:rsidP="00733A93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D048D3">
        <w:rPr>
          <w:rFonts w:ascii="Arial" w:hAnsi="Arial" w:cs="Arial"/>
          <w:sz w:val="28"/>
          <w:szCs w:val="28"/>
          <w:lang w:val="es-ES"/>
        </w:rPr>
        <w:t>Las prácticas de gestión Académica en las Universidades</w:t>
      </w:r>
    </w:p>
    <w:p w14:paraId="47AEF08B" w14:textId="77777777" w:rsidR="00EE45EA" w:rsidRDefault="00EE45EA" w:rsidP="00733A93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14:paraId="1D4EE588" w14:textId="77777777" w:rsidR="00EE45EA" w:rsidRPr="00D048D3" w:rsidRDefault="00EE45EA" w:rsidP="00733A93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14:paraId="6BEF18A4" w14:textId="68164A8C" w:rsidR="00733A93" w:rsidRPr="00D048D3" w:rsidRDefault="00D048D3" w:rsidP="00C214B7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D048D3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2D04D" wp14:editId="0E244115">
                <wp:simplePos x="0" y="0"/>
                <wp:positionH relativeFrom="column">
                  <wp:posOffset>-1166763</wp:posOffset>
                </wp:positionH>
                <wp:positionV relativeFrom="paragraph">
                  <wp:posOffset>274420</wp:posOffset>
                </wp:positionV>
                <wp:extent cx="6063915" cy="327025"/>
                <wp:effectExtent l="0" t="0" r="13335" b="158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91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91.85pt;margin-top:21.6pt;width:477.45pt;height:2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" fillcolor="#8eaadb [1940]" strokecolor="white [3212]" strokeweight="1pt"/>
            </w:pict>
          </mc:Fallback>
        </mc:AlternateContent>
      </w:r>
    </w:p>
    <w:p w14:paraId="6F71C68C" w14:textId="500BB21A" w:rsidR="0091337D" w:rsidRPr="00D048D3" w:rsidRDefault="00A133DD" w:rsidP="00733A93">
      <w:pPr>
        <w:rPr>
          <w:rFonts w:ascii="Arial" w:hAnsi="Arial" w:cs="Arial"/>
          <w:b/>
          <w:color w:val="4472C4" w:themeColor="accent1"/>
          <w:sz w:val="28"/>
          <w:szCs w:val="28"/>
          <w:lang w:val="es-ES"/>
        </w:rPr>
      </w:pPr>
      <w:r w:rsidRPr="00D048D3">
        <w:rPr>
          <w:rFonts w:ascii="Arial" w:hAnsi="Arial" w:cs="Arial"/>
          <w:b/>
          <w:sz w:val="28"/>
          <w:szCs w:val="28"/>
          <w:lang w:val="es-ES"/>
        </w:rPr>
        <w:t xml:space="preserve">PLANTILLA </w:t>
      </w:r>
      <w:r w:rsidR="00650E98">
        <w:rPr>
          <w:rFonts w:ascii="Arial" w:hAnsi="Arial" w:cs="Arial"/>
          <w:b/>
          <w:sz w:val="28"/>
          <w:szCs w:val="28"/>
          <w:lang w:val="es-ES"/>
        </w:rPr>
        <w:t xml:space="preserve">PARA LA </w:t>
      </w:r>
      <w:r w:rsidR="00D048D3" w:rsidRPr="00D048D3">
        <w:rPr>
          <w:rFonts w:ascii="Arial" w:hAnsi="Arial" w:cs="Arial"/>
          <w:b/>
          <w:sz w:val="28"/>
          <w:szCs w:val="28"/>
          <w:lang w:val="es-ES"/>
        </w:rPr>
        <w:t>PRESENTACIÓN DE RE</w:t>
      </w:r>
      <w:r w:rsidR="00EE45EA">
        <w:rPr>
          <w:rFonts w:ascii="Arial" w:hAnsi="Arial" w:cs="Arial"/>
          <w:b/>
          <w:sz w:val="28"/>
          <w:szCs w:val="28"/>
          <w:lang w:val="es-ES"/>
        </w:rPr>
        <w:t>S</w:t>
      </w:r>
      <w:r w:rsidR="00650E98">
        <w:rPr>
          <w:rFonts w:ascii="Arial" w:hAnsi="Arial" w:cs="Arial"/>
          <w:b/>
          <w:sz w:val="28"/>
          <w:szCs w:val="28"/>
          <w:lang w:val="es-ES"/>
        </w:rPr>
        <w:t>Ú</w:t>
      </w:r>
      <w:r w:rsidR="00EE45EA">
        <w:rPr>
          <w:rFonts w:ascii="Arial" w:hAnsi="Arial" w:cs="Arial"/>
          <w:b/>
          <w:sz w:val="28"/>
          <w:szCs w:val="28"/>
          <w:lang w:val="es-ES"/>
        </w:rPr>
        <w:t>MEN</w:t>
      </w:r>
      <w:r w:rsidR="00650E98">
        <w:rPr>
          <w:rFonts w:ascii="Arial" w:hAnsi="Arial" w:cs="Arial"/>
          <w:b/>
          <w:sz w:val="28"/>
          <w:szCs w:val="28"/>
          <w:lang w:val="es-ES"/>
        </w:rPr>
        <w:t>ES</w:t>
      </w:r>
    </w:p>
    <w:p w14:paraId="54BB1D8A" w14:textId="77777777" w:rsidR="00CB2011" w:rsidRPr="00D048D3" w:rsidRDefault="00CB2011" w:rsidP="00033E83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F3F3F86" w14:textId="77777777" w:rsidR="00033E83" w:rsidRPr="00D048D3" w:rsidRDefault="00033E83" w:rsidP="00033E8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048D3">
        <w:rPr>
          <w:rFonts w:ascii="Arial" w:hAnsi="Arial" w:cs="Arial"/>
          <w:sz w:val="28"/>
          <w:szCs w:val="28"/>
          <w:shd w:val="clear" w:color="auto" w:fill="FFFFFF"/>
        </w:rPr>
        <w:t>Eje temático:</w:t>
      </w:r>
    </w:p>
    <w:p w14:paraId="421E55AB" w14:textId="7BA0911F" w:rsidR="00033E83" w:rsidRPr="00D048D3" w:rsidRDefault="00033E83" w:rsidP="00033E83">
      <w:pPr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r w:rsidRPr="00D048D3">
        <w:rPr>
          <w:rFonts w:ascii="Arial" w:hAnsi="Arial" w:cs="Arial"/>
          <w:sz w:val="28"/>
          <w:szCs w:val="28"/>
          <w:shd w:val="clear" w:color="auto" w:fill="FFFFFF"/>
        </w:rPr>
        <w:t xml:space="preserve">Tipo de comunicación: </w:t>
      </w:r>
    </w:p>
    <w:bookmarkEnd w:id="0"/>
    <w:p w14:paraId="20C95C3C" w14:textId="77777777" w:rsidR="00033E83" w:rsidRPr="00D048D3" w:rsidRDefault="00033E83" w:rsidP="00E6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048D3">
        <w:rPr>
          <w:rFonts w:ascii="Arial" w:hAnsi="Arial" w:cs="Arial"/>
          <w:sz w:val="24"/>
          <w:szCs w:val="24"/>
          <w:shd w:val="clear" w:color="auto" w:fill="FFFFFF"/>
        </w:rPr>
        <w:t xml:space="preserve">Proyecto de intervención, </w:t>
      </w:r>
    </w:p>
    <w:p w14:paraId="67E43ED7" w14:textId="77777777" w:rsidR="00033E83" w:rsidRPr="00D048D3" w:rsidRDefault="00033E83" w:rsidP="00E6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048D3">
        <w:rPr>
          <w:rFonts w:ascii="Arial" w:hAnsi="Arial" w:cs="Arial"/>
          <w:sz w:val="24"/>
          <w:szCs w:val="24"/>
          <w:shd w:val="clear" w:color="auto" w:fill="FFFFFF"/>
        </w:rPr>
        <w:t xml:space="preserve">Diseño de una agenda de trabajo, </w:t>
      </w:r>
    </w:p>
    <w:p w14:paraId="3A4B9E2A" w14:textId="77777777" w:rsidR="00033E83" w:rsidRPr="00D048D3" w:rsidRDefault="00033E83" w:rsidP="00E6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048D3">
        <w:rPr>
          <w:rFonts w:ascii="Arial" w:hAnsi="Arial" w:cs="Arial"/>
          <w:sz w:val="24"/>
          <w:szCs w:val="24"/>
          <w:shd w:val="clear" w:color="auto" w:fill="FFFFFF"/>
        </w:rPr>
        <w:t>Resultados de una indagación/intervención,</w:t>
      </w:r>
    </w:p>
    <w:p w14:paraId="01FF85DB" w14:textId="77777777" w:rsidR="00033E83" w:rsidRPr="00D048D3" w:rsidRDefault="00033E83" w:rsidP="00E6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048D3">
        <w:rPr>
          <w:rFonts w:ascii="Arial" w:hAnsi="Arial" w:cs="Arial"/>
          <w:sz w:val="24"/>
          <w:szCs w:val="24"/>
          <w:shd w:val="clear" w:color="auto" w:fill="FFFFFF"/>
        </w:rPr>
        <w:t>Análisis/propuesta de normativa o criterios institucionales,</w:t>
      </w:r>
    </w:p>
    <w:p w14:paraId="42BED8CF" w14:textId="2764D088" w:rsidR="00033E83" w:rsidRPr="00D048D3" w:rsidRDefault="00033E83" w:rsidP="00E6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048D3">
        <w:rPr>
          <w:rFonts w:ascii="Arial" w:hAnsi="Arial" w:cs="Arial"/>
          <w:sz w:val="24"/>
          <w:szCs w:val="24"/>
          <w:shd w:val="clear" w:color="auto" w:fill="FFFFFF"/>
        </w:rPr>
        <w:t>Otro</w:t>
      </w:r>
      <w:r w:rsidR="00E6656F" w:rsidRPr="00D048D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692CDF9" w14:textId="77777777" w:rsidR="00E6656F" w:rsidRPr="00D048D3" w:rsidRDefault="00E6656F" w:rsidP="00E6656F">
      <w:pPr>
        <w:pStyle w:val="Prrafodelista"/>
        <w:ind w:left="1287"/>
        <w:rPr>
          <w:rFonts w:ascii="Arial" w:hAnsi="Arial" w:cs="Arial"/>
          <w:sz w:val="24"/>
          <w:szCs w:val="24"/>
          <w:shd w:val="clear" w:color="auto" w:fill="FFFFFF"/>
        </w:rPr>
      </w:pPr>
    </w:p>
    <w:p w14:paraId="780B47C7" w14:textId="035332B7" w:rsidR="00C214B7" w:rsidRPr="00D048D3" w:rsidRDefault="00C214B7">
      <w:pPr>
        <w:rPr>
          <w:rFonts w:ascii="Arial" w:hAnsi="Arial" w:cs="Arial"/>
          <w:sz w:val="28"/>
          <w:szCs w:val="28"/>
          <w:lang w:val="es-ES"/>
        </w:rPr>
      </w:pPr>
      <w:r w:rsidRPr="00D048D3">
        <w:rPr>
          <w:rFonts w:ascii="Arial" w:hAnsi="Arial" w:cs="Arial"/>
          <w:sz w:val="28"/>
          <w:szCs w:val="28"/>
          <w:lang w:val="es-ES"/>
        </w:rPr>
        <w:t xml:space="preserve">Título </w:t>
      </w:r>
      <w:r w:rsidRPr="00D048D3">
        <w:rPr>
          <w:rFonts w:ascii="Arial" w:hAnsi="Arial" w:cs="Arial"/>
          <w:sz w:val="28"/>
          <w:szCs w:val="28"/>
          <w:shd w:val="clear" w:color="auto" w:fill="FFFFFF"/>
        </w:rPr>
        <w:t>del trabajo</w:t>
      </w:r>
      <w:r w:rsidR="00F95D0B" w:rsidRPr="00D048D3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2A55B3C2" w14:textId="29FD14F1" w:rsidR="00C214B7" w:rsidRPr="00D048D3" w:rsidRDefault="00C214B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048D3">
        <w:rPr>
          <w:rFonts w:ascii="Arial" w:hAnsi="Arial" w:cs="Arial"/>
          <w:sz w:val="28"/>
          <w:szCs w:val="28"/>
          <w:shd w:val="clear" w:color="auto" w:fill="FFFFFF"/>
        </w:rPr>
        <w:t>Apellidos y nombres</w:t>
      </w:r>
      <w:r w:rsidR="006E423B" w:rsidRPr="00D048D3">
        <w:rPr>
          <w:rFonts w:ascii="Arial" w:hAnsi="Arial" w:cs="Arial"/>
          <w:sz w:val="28"/>
          <w:szCs w:val="28"/>
          <w:shd w:val="clear" w:color="auto" w:fill="FFFFFF"/>
        </w:rPr>
        <w:t>; f</w:t>
      </w:r>
      <w:r w:rsidRPr="00D048D3">
        <w:rPr>
          <w:rFonts w:ascii="Arial" w:hAnsi="Arial" w:cs="Arial"/>
          <w:sz w:val="28"/>
          <w:szCs w:val="28"/>
          <w:shd w:val="clear" w:color="auto" w:fill="FFFFFF"/>
        </w:rPr>
        <w:t>iliación Institucional</w:t>
      </w:r>
      <w:r w:rsidR="00A90882" w:rsidRPr="00D048D3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29F15F2E" w14:textId="79DD75F5" w:rsidR="00C214B7" w:rsidRPr="00D048D3" w:rsidRDefault="00C214B7" w:rsidP="00C214B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048D3">
        <w:rPr>
          <w:rFonts w:ascii="Arial" w:hAnsi="Arial" w:cs="Arial"/>
          <w:sz w:val="28"/>
          <w:szCs w:val="28"/>
          <w:shd w:val="clear" w:color="auto" w:fill="FFFFFF"/>
        </w:rPr>
        <w:t>Correo electrónico</w:t>
      </w:r>
      <w:r w:rsidR="006E423B" w:rsidRPr="00D048D3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D048D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048D3">
        <w:rPr>
          <w:rFonts w:ascii="Arial" w:hAnsi="Arial" w:cs="Arial"/>
          <w:sz w:val="24"/>
          <w:szCs w:val="24"/>
          <w:shd w:val="clear" w:color="auto" w:fill="FFFFFF"/>
        </w:rPr>
        <w:t>(primer</w:t>
      </w:r>
      <w:r w:rsidR="00F95D0B" w:rsidRPr="00D048D3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A133DD" w:rsidRPr="00D048D3">
        <w:rPr>
          <w:rFonts w:ascii="Arial" w:hAnsi="Arial" w:cs="Arial"/>
          <w:sz w:val="24"/>
          <w:szCs w:val="24"/>
          <w:shd w:val="clear" w:color="auto" w:fill="FFFFFF"/>
        </w:rPr>
        <w:t>x</w:t>
      </w:r>
      <w:r w:rsidRPr="00D048D3">
        <w:rPr>
          <w:rFonts w:ascii="Arial" w:hAnsi="Arial" w:cs="Arial"/>
          <w:sz w:val="24"/>
          <w:szCs w:val="24"/>
          <w:shd w:val="clear" w:color="auto" w:fill="FFFFFF"/>
        </w:rPr>
        <w:t xml:space="preserve"> autor</w:t>
      </w:r>
      <w:r w:rsidR="00F95D0B" w:rsidRPr="00D048D3">
        <w:rPr>
          <w:rFonts w:ascii="Arial" w:hAnsi="Arial" w:cs="Arial"/>
          <w:sz w:val="24"/>
          <w:szCs w:val="24"/>
          <w:shd w:val="clear" w:color="auto" w:fill="FFFFFF"/>
        </w:rPr>
        <w:t>/</w:t>
      </w:r>
      <w:r w:rsidRPr="00D048D3">
        <w:rPr>
          <w:rFonts w:ascii="Arial" w:hAnsi="Arial" w:cs="Arial"/>
          <w:sz w:val="24"/>
          <w:szCs w:val="24"/>
          <w:shd w:val="clear" w:color="auto" w:fill="FFFFFF"/>
        </w:rPr>
        <w:t>x)</w:t>
      </w:r>
    </w:p>
    <w:p w14:paraId="5049A8F9" w14:textId="2F48B771" w:rsidR="00C214B7" w:rsidRPr="00D048D3" w:rsidRDefault="00C214B7" w:rsidP="00C214B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048D3">
        <w:rPr>
          <w:rFonts w:ascii="Arial" w:hAnsi="Arial" w:cs="Arial"/>
          <w:sz w:val="28"/>
          <w:szCs w:val="28"/>
          <w:shd w:val="clear" w:color="auto" w:fill="FFFFFF"/>
        </w:rPr>
        <w:t>Área institucional</w:t>
      </w:r>
      <w:r w:rsidR="00A90882" w:rsidRPr="00D048D3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40032D91" w14:textId="77777777" w:rsidR="006E423B" w:rsidRPr="00D048D3" w:rsidRDefault="006E423B">
      <w:pPr>
        <w:rPr>
          <w:rFonts w:ascii="Arial" w:hAnsi="Arial" w:cs="Arial"/>
          <w:sz w:val="28"/>
          <w:szCs w:val="28"/>
          <w:lang w:val="es-ES"/>
        </w:rPr>
      </w:pPr>
    </w:p>
    <w:p w14:paraId="304C6BA5" w14:textId="220DCC54" w:rsidR="00C214B7" w:rsidRPr="00D048D3" w:rsidRDefault="006E423B">
      <w:pPr>
        <w:rPr>
          <w:rFonts w:ascii="Arial" w:hAnsi="Arial" w:cs="Arial"/>
          <w:sz w:val="24"/>
          <w:szCs w:val="24"/>
          <w:lang w:val="es-ES"/>
        </w:rPr>
      </w:pPr>
      <w:r w:rsidRPr="00D048D3">
        <w:rPr>
          <w:rFonts w:ascii="Arial" w:hAnsi="Arial" w:cs="Arial"/>
          <w:sz w:val="28"/>
          <w:szCs w:val="28"/>
          <w:lang w:val="es-ES"/>
        </w:rPr>
        <w:t>Resumen extendido:</w:t>
      </w:r>
      <w:r w:rsidRPr="00D048D3">
        <w:rPr>
          <w:rFonts w:ascii="Arial" w:hAnsi="Arial" w:cs="Arial"/>
          <w:sz w:val="24"/>
          <w:szCs w:val="24"/>
          <w:lang w:val="es-ES"/>
        </w:rPr>
        <w:t xml:space="preserve"> </w:t>
      </w:r>
      <w:r w:rsidR="00C214B7" w:rsidRPr="00D048D3">
        <w:rPr>
          <w:rFonts w:ascii="Arial" w:hAnsi="Arial" w:cs="Arial"/>
          <w:sz w:val="24"/>
          <w:szCs w:val="24"/>
          <w:lang w:val="es-ES"/>
        </w:rPr>
        <w:t>(entre 1500 y 3000 palabras)</w:t>
      </w:r>
    </w:p>
    <w:p w14:paraId="1DDBDD93" w14:textId="7FD24AF3" w:rsidR="00033E83" w:rsidRPr="00D048D3" w:rsidRDefault="006E423B">
      <w:pPr>
        <w:rPr>
          <w:rFonts w:ascii="Arial" w:hAnsi="Arial" w:cs="Arial"/>
          <w:sz w:val="28"/>
          <w:szCs w:val="28"/>
          <w:lang w:val="es-ES"/>
        </w:rPr>
      </w:pPr>
      <w:r w:rsidRPr="00D048D3">
        <w:rPr>
          <w:rFonts w:ascii="Arial" w:hAnsi="Arial" w:cs="Arial"/>
          <w:sz w:val="28"/>
          <w:szCs w:val="28"/>
          <w:lang w:val="es-ES"/>
        </w:rPr>
        <w:t xml:space="preserve">Palabras clave: </w:t>
      </w:r>
    </w:p>
    <w:p w14:paraId="3643841B" w14:textId="239B674C" w:rsidR="00C214B7" w:rsidRPr="00D048D3" w:rsidRDefault="006E423B">
      <w:pPr>
        <w:rPr>
          <w:rFonts w:ascii="Arial" w:hAnsi="Arial" w:cs="Arial"/>
          <w:sz w:val="24"/>
          <w:szCs w:val="24"/>
          <w:lang w:val="es-ES"/>
        </w:rPr>
      </w:pPr>
      <w:r w:rsidRPr="00D048D3">
        <w:rPr>
          <w:rFonts w:ascii="Arial" w:hAnsi="Arial" w:cs="Arial"/>
          <w:sz w:val="28"/>
          <w:szCs w:val="28"/>
          <w:lang w:val="es-ES"/>
        </w:rPr>
        <w:t>Bibliografía</w:t>
      </w:r>
      <w:r w:rsidR="00F95D0B" w:rsidRPr="00D048D3">
        <w:rPr>
          <w:rFonts w:ascii="Arial" w:hAnsi="Arial" w:cs="Arial"/>
          <w:sz w:val="28"/>
          <w:szCs w:val="28"/>
          <w:lang w:val="es-ES"/>
        </w:rPr>
        <w:t>:</w:t>
      </w:r>
      <w:r w:rsidR="00C214B7" w:rsidRPr="00D048D3">
        <w:rPr>
          <w:rFonts w:ascii="Arial" w:hAnsi="Arial" w:cs="Arial"/>
          <w:sz w:val="24"/>
          <w:szCs w:val="24"/>
          <w:lang w:val="es-ES"/>
        </w:rPr>
        <w:t xml:space="preserve"> (según normas APA)</w:t>
      </w:r>
    </w:p>
    <w:sectPr w:rsidR="00C214B7" w:rsidRPr="00D048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E81C" w14:textId="77777777" w:rsidR="007B08D7" w:rsidRDefault="007B08D7" w:rsidP="00A133DD">
      <w:pPr>
        <w:spacing w:after="0" w:line="240" w:lineRule="auto"/>
      </w:pPr>
      <w:r>
        <w:separator/>
      </w:r>
    </w:p>
  </w:endnote>
  <w:endnote w:type="continuationSeparator" w:id="0">
    <w:p w14:paraId="243B0C20" w14:textId="77777777" w:rsidR="007B08D7" w:rsidRDefault="007B08D7" w:rsidP="00A1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62CA6" w14:textId="77777777" w:rsidR="007B08D7" w:rsidRDefault="007B08D7" w:rsidP="00A133DD">
      <w:pPr>
        <w:spacing w:after="0" w:line="240" w:lineRule="auto"/>
      </w:pPr>
      <w:r>
        <w:separator/>
      </w:r>
    </w:p>
  </w:footnote>
  <w:footnote w:type="continuationSeparator" w:id="0">
    <w:p w14:paraId="13563BE4" w14:textId="77777777" w:rsidR="007B08D7" w:rsidRDefault="007B08D7" w:rsidP="00A1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22439" w14:textId="547CF596" w:rsidR="00A133DD" w:rsidRDefault="00A133DD" w:rsidP="00A133DD">
    <w:pPr>
      <w:pStyle w:val="Encabezado"/>
      <w:ind w:left="-567"/>
    </w:pPr>
    <w:r>
      <w:rPr>
        <w:noProof/>
        <w:lang w:val="es-ES" w:eastAsia="es-ES"/>
      </w:rPr>
      <w:drawing>
        <wp:inline distT="0" distB="0" distL="0" distR="0" wp14:anchorId="58E65D59" wp14:editId="2D0F7BFF">
          <wp:extent cx="3181575" cy="52939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GA_40D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475" cy="53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D31"/>
    <w:multiLevelType w:val="hybridMultilevel"/>
    <w:tmpl w:val="C5AA9354"/>
    <w:lvl w:ilvl="0" w:tplc="8F9A8E8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7"/>
    <w:rsid w:val="00033E83"/>
    <w:rsid w:val="001660B5"/>
    <w:rsid w:val="00337CB7"/>
    <w:rsid w:val="004033D2"/>
    <w:rsid w:val="004D1173"/>
    <w:rsid w:val="00650E98"/>
    <w:rsid w:val="006E423B"/>
    <w:rsid w:val="00733A93"/>
    <w:rsid w:val="007B08D7"/>
    <w:rsid w:val="0091337D"/>
    <w:rsid w:val="00A133DD"/>
    <w:rsid w:val="00A90882"/>
    <w:rsid w:val="00B17824"/>
    <w:rsid w:val="00C214B7"/>
    <w:rsid w:val="00CB2011"/>
    <w:rsid w:val="00D048D3"/>
    <w:rsid w:val="00E1578D"/>
    <w:rsid w:val="00E6656F"/>
    <w:rsid w:val="00EE45EA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1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3DD"/>
  </w:style>
  <w:style w:type="paragraph" w:styleId="Piedepgina">
    <w:name w:val="footer"/>
    <w:basedOn w:val="Normal"/>
    <w:link w:val="PiedepginaCar"/>
    <w:uiPriority w:val="99"/>
    <w:unhideWhenUsed/>
    <w:rsid w:val="00A13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3DD"/>
  </w:style>
  <w:style w:type="paragraph" w:styleId="Textodeglobo">
    <w:name w:val="Balloon Text"/>
    <w:basedOn w:val="Normal"/>
    <w:link w:val="TextodegloboCar"/>
    <w:uiPriority w:val="99"/>
    <w:semiHidden/>
    <w:unhideWhenUsed/>
    <w:rsid w:val="00A1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3DD"/>
  </w:style>
  <w:style w:type="paragraph" w:styleId="Piedepgina">
    <w:name w:val="footer"/>
    <w:basedOn w:val="Normal"/>
    <w:link w:val="PiedepginaCar"/>
    <w:uiPriority w:val="99"/>
    <w:unhideWhenUsed/>
    <w:rsid w:val="00A13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3DD"/>
  </w:style>
  <w:style w:type="paragraph" w:styleId="Textodeglobo">
    <w:name w:val="Balloon Text"/>
    <w:basedOn w:val="Normal"/>
    <w:link w:val="TextodegloboCar"/>
    <w:uiPriority w:val="99"/>
    <w:semiHidden/>
    <w:unhideWhenUsed/>
    <w:rsid w:val="00A1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DE2</dc:creator>
  <cp:lastModifiedBy>Javier Fernando Passaglia</cp:lastModifiedBy>
  <cp:revision>7</cp:revision>
  <cp:lastPrinted>2023-04-17T18:49:00Z</cp:lastPrinted>
  <dcterms:created xsi:type="dcterms:W3CDTF">2023-04-17T18:48:00Z</dcterms:created>
  <dcterms:modified xsi:type="dcterms:W3CDTF">2023-04-20T19:20:00Z</dcterms:modified>
</cp:coreProperties>
</file>