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6C42">
        <w:rPr>
          <w:rFonts w:ascii="Arial" w:hAnsi="Arial" w:cs="Arial"/>
          <w:b/>
          <w:sz w:val="24"/>
          <w:szCs w:val="24"/>
        </w:rPr>
        <w:t>TÉRMINOS DE REFERENCIA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UNSAM y el CONICET llaman a concurso público y abierto para cubrir el cargo</w:t>
      </w:r>
      <w:r w:rsidR="006F0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Director</w:t>
      </w:r>
      <w:r w:rsidR="00B050CA">
        <w:rPr>
          <w:rFonts w:ascii="Arial" w:hAnsi="Arial" w:cs="Arial"/>
          <w:sz w:val="24"/>
          <w:szCs w:val="24"/>
        </w:rPr>
        <w:t xml:space="preserve"> regular </w:t>
      </w:r>
      <w:r>
        <w:rPr>
          <w:rFonts w:ascii="Arial" w:hAnsi="Arial" w:cs="Arial"/>
          <w:sz w:val="24"/>
          <w:szCs w:val="24"/>
        </w:rPr>
        <w:t>de</w:t>
      </w:r>
      <w:r w:rsidR="00B050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B050CA">
        <w:rPr>
          <w:rFonts w:ascii="Arial" w:hAnsi="Arial" w:cs="Arial"/>
          <w:sz w:val="24"/>
          <w:szCs w:val="24"/>
        </w:rPr>
        <w:t>os Institutos de doble dependencia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07E9" w:rsidRDefault="008B07E9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4A2" w:rsidRPr="00F75D58" w:rsidRDefault="008B07E9" w:rsidP="008B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D58">
        <w:rPr>
          <w:rFonts w:ascii="Arial" w:hAnsi="Arial" w:cs="Arial"/>
          <w:b/>
          <w:sz w:val="24"/>
          <w:szCs w:val="24"/>
        </w:rPr>
        <w:t>INSTITUTO DE TECNOLOGÍAS EMERGENTES Y CIENCIAS APLICADAS (ITECA)</w:t>
      </w:r>
    </w:p>
    <w:p w:rsidR="006F097B" w:rsidRDefault="006F097B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REQUISITOS: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profesor de la UNSAM o investigador con lugar de trabajo en la UNSAM, preferentemente del CONICET con un cargo equivalente al de Investigador Independiente o mayor de la Carrera del Investigador del CONICET. La edad límite será de 65 años a la fecha en que se inicia el período de inscripción.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Información a presentar: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Nombre y apellido del aspirante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Lugar y fecha de nacimiento y estado civil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N° de documento y autoridad que lo expidió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Domicilio real y domicilio constituido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Currículum vitae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Proyecto institucional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Aptitudes que serán evaluadas: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Experiencia en gestión de ciencia y tecnología y en gestión universitaria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Condiciones para la conducción de grupos de trabajo de profesionales de alta calificación.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Experiencia en la confección de planes de trabajo y en el análisis económico-financiero de los mismos.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Pr="00CB54A2" w:rsidRDefault="00306C42" w:rsidP="0030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4A2">
        <w:rPr>
          <w:rFonts w:ascii="Arial" w:hAnsi="Arial" w:cs="Arial"/>
          <w:b/>
          <w:sz w:val="24"/>
          <w:szCs w:val="24"/>
        </w:rPr>
        <w:t>El proyecto institucional deberá contemplar los aspectos científicos, técnicos y de administración de recursos humanos y financieros, a fin de sustentar la producción científico-técnica de</w:t>
      </w:r>
      <w:r w:rsidR="00B050CA" w:rsidRPr="00CB54A2">
        <w:rPr>
          <w:rFonts w:ascii="Arial" w:hAnsi="Arial" w:cs="Arial"/>
          <w:b/>
          <w:sz w:val="24"/>
          <w:szCs w:val="24"/>
        </w:rPr>
        <w:t xml:space="preserve"> los Institutos de investigación concursados.</w:t>
      </w:r>
    </w:p>
    <w:p w:rsidR="00306C42" w:rsidRPr="00CB54A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C42">
        <w:rPr>
          <w:rFonts w:ascii="Arial" w:hAnsi="Arial" w:cs="Arial"/>
          <w:b/>
          <w:sz w:val="24"/>
          <w:szCs w:val="24"/>
        </w:rPr>
        <w:t>REMUNERACIÓN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Si el candidato seleccionado no posee dedicación exclusiva en la UNSAM, la dedicación de su designación se modificará a dedicación exclusiva por el tiempo de su designación como Director, y se fijará un ad</w:t>
      </w:r>
      <w:r w:rsidR="00B050CA">
        <w:rPr>
          <w:rFonts w:ascii="Arial" w:hAnsi="Arial" w:cs="Arial"/>
          <w:sz w:val="24"/>
          <w:szCs w:val="24"/>
        </w:rPr>
        <w:t xml:space="preserve">icional que le corresponda como </w:t>
      </w:r>
      <w:r>
        <w:rPr>
          <w:rFonts w:ascii="Arial" w:hAnsi="Arial" w:cs="Arial"/>
          <w:sz w:val="24"/>
          <w:szCs w:val="24"/>
        </w:rPr>
        <w:t>suplemento por función de cargo.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Si el candidato seleccionado es un investigador de la Carrera del Investigador del CONICET recibirá su sueldo habitual más un adicional como suplemento por función de cargo.</w:t>
      </w:r>
    </w:p>
    <w:p w:rsidR="00306C42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73E" w:rsidRDefault="00A5073E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DURACIÓN EN EL CARGO</w:t>
      </w:r>
    </w:p>
    <w:p w:rsidR="00306C42" w:rsidRDefault="00A5073E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06C42">
        <w:rPr>
          <w:rFonts w:ascii="Arial" w:hAnsi="Arial" w:cs="Arial"/>
          <w:sz w:val="24"/>
          <w:szCs w:val="24"/>
        </w:rPr>
        <w:t>uatro (4) años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73E" w:rsidRDefault="00A5073E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73E" w:rsidRDefault="00A5073E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6C42" w:rsidRPr="00306C42" w:rsidRDefault="00A5073E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CONDICIONES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D58">
        <w:rPr>
          <w:rFonts w:ascii="Arial" w:hAnsi="Arial" w:cs="Arial"/>
          <w:b/>
          <w:sz w:val="24"/>
          <w:szCs w:val="24"/>
        </w:rPr>
        <w:t>El cargo</w:t>
      </w:r>
      <w:r>
        <w:rPr>
          <w:rFonts w:ascii="Arial" w:hAnsi="Arial" w:cs="Arial"/>
          <w:sz w:val="24"/>
          <w:szCs w:val="24"/>
        </w:rPr>
        <w:t xml:space="preserve"> </w:t>
      </w:r>
      <w:r w:rsidRPr="00FF74B1">
        <w:rPr>
          <w:rFonts w:ascii="Arial" w:hAnsi="Arial" w:cs="Arial"/>
          <w:b/>
          <w:sz w:val="24"/>
          <w:szCs w:val="24"/>
        </w:rPr>
        <w:t>exige dedicación exclusiva</w:t>
      </w:r>
      <w:r>
        <w:rPr>
          <w:rFonts w:ascii="Arial" w:hAnsi="Arial" w:cs="Arial"/>
          <w:sz w:val="24"/>
          <w:szCs w:val="24"/>
        </w:rPr>
        <w:t xml:space="preserve"> </w:t>
      </w:r>
      <w:r w:rsidRPr="00F75D58">
        <w:rPr>
          <w:rFonts w:ascii="Arial" w:hAnsi="Arial" w:cs="Arial"/>
          <w:b/>
          <w:sz w:val="24"/>
          <w:szCs w:val="24"/>
        </w:rPr>
        <w:t>y es incompatible</w:t>
      </w:r>
      <w:r>
        <w:rPr>
          <w:rFonts w:ascii="Arial" w:hAnsi="Arial" w:cs="Arial"/>
          <w:sz w:val="24"/>
          <w:szCs w:val="24"/>
        </w:rPr>
        <w:t xml:space="preserve"> con cualquier actividad profesional o comercial, excepto la investigación que pueda realizarse en el centro a dirigir, la docencia y excepcionalmente, asesorías técnicas autorizadas de acuerdo a las normas vigentes para los docentes-investigadores de la UNSAM y para los miembros de la Carrera del Investigador del CONICET.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07E9" w:rsidRPr="00B631C8" w:rsidRDefault="00306C42" w:rsidP="008B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06C42">
        <w:rPr>
          <w:rFonts w:ascii="Arial" w:hAnsi="Arial" w:cs="Arial"/>
          <w:b/>
          <w:sz w:val="24"/>
          <w:szCs w:val="24"/>
        </w:rPr>
        <w:t>LUGAR DE PRESENTACI</w:t>
      </w:r>
      <w:r w:rsidR="00A5073E">
        <w:rPr>
          <w:rFonts w:ascii="Arial" w:hAnsi="Arial" w:cs="Arial"/>
          <w:b/>
          <w:sz w:val="24"/>
          <w:szCs w:val="24"/>
        </w:rPr>
        <w:t>Ó</w:t>
      </w:r>
      <w:r w:rsidRPr="00306C42">
        <w:rPr>
          <w:rFonts w:ascii="Arial" w:hAnsi="Arial" w:cs="Arial"/>
          <w:b/>
          <w:sz w:val="24"/>
          <w:szCs w:val="24"/>
        </w:rPr>
        <w:t>N</w:t>
      </w:r>
      <w:r w:rsidR="008B07E9" w:rsidRPr="008B07E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F75D58">
        <w:rPr>
          <w:rFonts w:ascii="Arial" w:hAnsi="Arial" w:cs="Arial"/>
          <w:b/>
          <w:color w:val="FF0000"/>
          <w:sz w:val="24"/>
          <w:szCs w:val="24"/>
          <w:u w:val="single"/>
        </w:rPr>
        <w:t>(*)</w:t>
      </w:r>
    </w:p>
    <w:p w:rsidR="00306C42" w:rsidRPr="00B631C8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7E9">
        <w:rPr>
          <w:rFonts w:ascii="Arial" w:hAnsi="Arial" w:cs="Arial"/>
          <w:i/>
          <w:sz w:val="24"/>
          <w:szCs w:val="24"/>
        </w:rPr>
        <w:t xml:space="preserve">La presentación de los antecedentes y el proyecto se realizará en </w:t>
      </w:r>
      <w:r w:rsidRPr="008B07E9">
        <w:rPr>
          <w:rFonts w:ascii="Arial" w:hAnsi="Arial" w:cs="Arial"/>
          <w:b/>
          <w:i/>
          <w:sz w:val="24"/>
          <w:szCs w:val="24"/>
        </w:rPr>
        <w:t>Secretaría de Investigación, Universidad Nacional de San Martín</w:t>
      </w:r>
      <w:r w:rsidRPr="008B07E9">
        <w:rPr>
          <w:rFonts w:ascii="Arial" w:hAnsi="Arial" w:cs="Arial"/>
          <w:i/>
          <w:sz w:val="24"/>
          <w:szCs w:val="24"/>
        </w:rPr>
        <w:t xml:space="preserve">, 25 de mayo y Francia, (1650), San Martín, Provincia de Buenos Aires, o en la </w:t>
      </w:r>
      <w:r w:rsidRPr="008B07E9">
        <w:rPr>
          <w:rFonts w:ascii="Arial" w:hAnsi="Arial" w:cs="Arial"/>
          <w:b/>
          <w:i/>
          <w:sz w:val="24"/>
          <w:szCs w:val="24"/>
        </w:rPr>
        <w:t>Gerencia de Desarrollo Científico Tecnológico, CONICET</w:t>
      </w:r>
      <w:r w:rsidRPr="008B07E9">
        <w:rPr>
          <w:rFonts w:ascii="Arial" w:hAnsi="Arial" w:cs="Arial"/>
          <w:i/>
          <w:sz w:val="24"/>
          <w:szCs w:val="24"/>
        </w:rPr>
        <w:t>, Godoy Cruz 2290 Piso 9° CP. 1425 Ciudad Autónoma de</w:t>
      </w:r>
      <w:r w:rsidR="00CB54A2" w:rsidRPr="008B07E9">
        <w:rPr>
          <w:rFonts w:ascii="Arial" w:hAnsi="Arial" w:cs="Arial"/>
          <w:i/>
          <w:sz w:val="24"/>
          <w:szCs w:val="24"/>
        </w:rPr>
        <w:t xml:space="preserve"> </w:t>
      </w:r>
      <w:r w:rsidRPr="008B07E9">
        <w:rPr>
          <w:rFonts w:ascii="Arial" w:hAnsi="Arial" w:cs="Arial"/>
          <w:i/>
          <w:sz w:val="24"/>
          <w:szCs w:val="24"/>
        </w:rPr>
        <w:t>Buenos Aires.</w:t>
      </w:r>
    </w:p>
    <w:p w:rsidR="00F75D58" w:rsidRPr="00F75D58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75D58">
        <w:rPr>
          <w:rFonts w:ascii="Arial" w:hAnsi="Arial" w:cs="Arial"/>
          <w:i/>
          <w:sz w:val="24"/>
          <w:szCs w:val="24"/>
        </w:rPr>
        <w:t xml:space="preserve">Deberán entregarse tres (3) ejemplares impresos de la presentación y su versión electrónica. </w:t>
      </w:r>
    </w:p>
    <w:p w:rsidR="00306C42" w:rsidRPr="00B631C8" w:rsidRDefault="00F75D58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(*) </w:t>
      </w:r>
      <w:r w:rsidR="008B07E9" w:rsidRPr="00B631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En atención a la situación excepcional por la Pandemia de Coronavirus, SOLO se recibirán las presentaciones electrónicas. </w:t>
      </w:r>
      <w:r w:rsidR="00306C42" w:rsidRPr="00B631C8">
        <w:rPr>
          <w:rFonts w:ascii="Arial" w:hAnsi="Arial" w:cs="Arial"/>
          <w:sz w:val="24"/>
          <w:szCs w:val="24"/>
        </w:rPr>
        <w:t xml:space="preserve">La versión electrónica deberá enviarse a </w:t>
      </w:r>
      <w:hyperlink r:id="rId5" w:history="1">
        <w:r w:rsidR="00306C42" w:rsidRPr="00B631C8">
          <w:rPr>
            <w:rStyle w:val="Hipervnculo"/>
            <w:rFonts w:ascii="Arial" w:hAnsi="Arial" w:cs="Arial"/>
            <w:sz w:val="24"/>
            <w:szCs w:val="24"/>
          </w:rPr>
          <w:t>concurso-ue@conicet.gov.ar</w:t>
        </w:r>
      </w:hyperlink>
      <w:r>
        <w:rPr>
          <w:rStyle w:val="Hipervnculo"/>
          <w:rFonts w:ascii="Arial" w:hAnsi="Arial" w:cs="Arial"/>
          <w:sz w:val="24"/>
          <w:szCs w:val="24"/>
        </w:rPr>
        <w:t xml:space="preserve"> </w:t>
      </w:r>
      <w:r w:rsidR="00306C42" w:rsidRPr="00B631C8">
        <w:rPr>
          <w:rFonts w:ascii="Arial" w:hAnsi="Arial" w:cs="Arial"/>
          <w:sz w:val="24"/>
          <w:szCs w:val="24"/>
        </w:rPr>
        <w:t xml:space="preserve"> y a </w:t>
      </w:r>
      <w:hyperlink r:id="rId6" w:history="1">
        <w:r w:rsidR="00B631C8" w:rsidRPr="00B631C8">
          <w:rPr>
            <w:rStyle w:val="Hipervnculo"/>
            <w:rFonts w:ascii="Arial" w:hAnsi="Arial" w:cs="Arial"/>
            <w:sz w:val="24"/>
            <w:szCs w:val="24"/>
          </w:rPr>
          <w:t>vicerrectorado@unsam.edu.ar</w:t>
        </w:r>
      </w:hyperlink>
      <w:r w:rsidR="00B631C8" w:rsidRPr="00B631C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/ </w:t>
      </w:r>
      <w:hyperlink r:id="rId7" w:history="1">
        <w:r w:rsidR="00B631C8" w:rsidRPr="00B631C8">
          <w:rPr>
            <w:rStyle w:val="Hipervnculo"/>
            <w:rFonts w:ascii="Arial" w:hAnsi="Arial" w:cs="Arial"/>
            <w:sz w:val="24"/>
            <w:szCs w:val="24"/>
          </w:rPr>
          <w:t>pscabone@unsam.edu.ar</w:t>
        </w:r>
      </w:hyperlink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envíos por correo postal se considerará la fecha del matasellos de la empresa como la efectiva presentación.</w:t>
      </w:r>
    </w:p>
    <w:p w:rsid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560" w:rsidRPr="00306C42" w:rsidRDefault="00306C42" w:rsidP="00306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6C42">
        <w:rPr>
          <w:rFonts w:ascii="Arial" w:hAnsi="Arial" w:cs="Arial"/>
          <w:b/>
          <w:sz w:val="24"/>
          <w:szCs w:val="24"/>
          <w:u w:val="single"/>
        </w:rPr>
        <w:t>La presentación al concurso implica la aceptación del reglamento en todos sus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06C42">
        <w:rPr>
          <w:rFonts w:ascii="Arial" w:hAnsi="Arial" w:cs="Arial"/>
          <w:b/>
          <w:sz w:val="24"/>
          <w:szCs w:val="24"/>
          <w:u w:val="single"/>
        </w:rPr>
        <w:t>términos</w:t>
      </w:r>
    </w:p>
    <w:sectPr w:rsidR="00BB5560" w:rsidRPr="00306C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F6"/>
    <w:multiLevelType w:val="hybridMultilevel"/>
    <w:tmpl w:val="F27ABDEE"/>
    <w:lvl w:ilvl="0" w:tplc="5882EC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1069B"/>
    <w:multiLevelType w:val="hybridMultilevel"/>
    <w:tmpl w:val="B6E88266"/>
    <w:lvl w:ilvl="0" w:tplc="1FCAF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42"/>
    <w:rsid w:val="000F4578"/>
    <w:rsid w:val="00306C42"/>
    <w:rsid w:val="006F097B"/>
    <w:rsid w:val="00876460"/>
    <w:rsid w:val="008B07E9"/>
    <w:rsid w:val="00A5073E"/>
    <w:rsid w:val="00B050CA"/>
    <w:rsid w:val="00B631C8"/>
    <w:rsid w:val="00BB5560"/>
    <w:rsid w:val="00CB54A2"/>
    <w:rsid w:val="00F75D5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705AD5-D07D-4BC3-B0F3-C28EA0EA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cabone@uns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erreri@unsam.edu.ar" TargetMode="External"/><Relationship Id="rId5" Type="http://schemas.openxmlformats.org/officeDocument/2006/relationships/hyperlink" Target="mailto:concurso-ue@conicet.gov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Bautista Balbuena</cp:lastModifiedBy>
  <cp:revision>2</cp:revision>
  <dcterms:created xsi:type="dcterms:W3CDTF">2020-11-16T13:50:00Z</dcterms:created>
  <dcterms:modified xsi:type="dcterms:W3CDTF">2020-11-16T13:50:00Z</dcterms:modified>
</cp:coreProperties>
</file>