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84" w:rsidRPr="00BE439E" w:rsidRDefault="00924EDC" w:rsidP="00D91867">
      <w:pPr>
        <w:jc w:val="center"/>
        <w:rPr>
          <w:rFonts w:ascii="Arial" w:hAnsi="Arial" w:cs="Arial"/>
          <w:i/>
        </w:rPr>
      </w:pPr>
      <w:r w:rsidRPr="00BE439E">
        <w:rPr>
          <w:rFonts w:ascii="Arial" w:hAnsi="Arial" w:cs="Arial"/>
          <w:i/>
        </w:rPr>
        <w:t xml:space="preserve"> </w:t>
      </w:r>
      <w:r w:rsidR="007E0540" w:rsidRPr="00BE439E">
        <w:rPr>
          <w:rFonts w:ascii="Arial" w:hAnsi="Arial" w:cs="Arial"/>
          <w:i/>
        </w:rPr>
        <w:t>DIPLOMA DE ESTUDIOS AVANZADOS EN EDUCACIÓN UNIVERSITARIA</w:t>
      </w:r>
    </w:p>
    <w:p w:rsidR="007E0540" w:rsidRPr="00BE439E" w:rsidRDefault="00787A4D" w:rsidP="00787A4D">
      <w:pPr>
        <w:pStyle w:val="Prrafodelista"/>
        <w:ind w:left="426"/>
        <w:jc w:val="center"/>
        <w:rPr>
          <w:rFonts w:ascii="Arial" w:hAnsi="Arial" w:cs="Arial"/>
          <w:b/>
        </w:rPr>
      </w:pPr>
      <w:r w:rsidRPr="00BE439E">
        <w:rPr>
          <w:rFonts w:ascii="Arial" w:hAnsi="Arial" w:cs="Arial"/>
          <w:b/>
        </w:rPr>
        <w:t>SEGUNDO</w:t>
      </w:r>
      <w:r w:rsidR="007E0540" w:rsidRPr="00BE439E">
        <w:rPr>
          <w:rFonts w:ascii="Arial" w:hAnsi="Arial" w:cs="Arial"/>
          <w:b/>
        </w:rPr>
        <w:t xml:space="preserve"> CUATRIMESTRE 2013</w:t>
      </w:r>
    </w:p>
    <w:p w:rsidR="007E0540" w:rsidRPr="00BE439E" w:rsidRDefault="007E0540" w:rsidP="007E0540">
      <w:pPr>
        <w:pStyle w:val="Prrafodelista"/>
        <w:ind w:left="426"/>
        <w:rPr>
          <w:rFonts w:ascii="Arial" w:hAnsi="Arial" w:cs="Arial"/>
          <w:b/>
        </w:rPr>
      </w:pPr>
    </w:p>
    <w:p w:rsidR="007E0540" w:rsidRPr="00BE439E" w:rsidRDefault="007E0540" w:rsidP="007E0540">
      <w:pPr>
        <w:pStyle w:val="Prrafodelista"/>
        <w:numPr>
          <w:ilvl w:val="1"/>
          <w:numId w:val="2"/>
        </w:numPr>
        <w:ind w:left="426"/>
        <w:rPr>
          <w:rFonts w:ascii="Arial" w:hAnsi="Arial" w:cs="Arial"/>
          <w:b/>
        </w:rPr>
      </w:pPr>
      <w:r w:rsidRPr="00BE439E">
        <w:rPr>
          <w:rFonts w:ascii="Arial" w:hAnsi="Arial" w:cs="Arial"/>
          <w:b/>
        </w:rPr>
        <w:t>MATERIAS PROPUESTAS:</w:t>
      </w:r>
    </w:p>
    <w:p w:rsidR="00A46A1E" w:rsidRPr="00BE439E" w:rsidRDefault="00A46A1E" w:rsidP="00A46A1E">
      <w:pPr>
        <w:pStyle w:val="Prrafodelista"/>
        <w:ind w:left="426"/>
        <w:rPr>
          <w:rFonts w:ascii="Arial" w:hAnsi="Arial" w:cs="Arial"/>
          <w:b/>
        </w:rPr>
      </w:pPr>
    </w:p>
    <w:p w:rsidR="00043121" w:rsidRPr="00BE439E" w:rsidRDefault="007E0540" w:rsidP="00043121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E439E">
        <w:rPr>
          <w:rFonts w:ascii="Arial" w:hAnsi="Arial" w:cs="Arial"/>
        </w:rPr>
        <w:t>Filosofías de la Universidad</w:t>
      </w:r>
      <w:r w:rsidR="000B6231" w:rsidRPr="00BE439E">
        <w:rPr>
          <w:rFonts w:ascii="Arial" w:hAnsi="Arial" w:cs="Arial"/>
        </w:rPr>
        <w:t>.-</w:t>
      </w:r>
    </w:p>
    <w:p w:rsidR="000B6231" w:rsidRPr="00BE439E" w:rsidRDefault="000B6231" w:rsidP="000B6231">
      <w:pPr>
        <w:spacing w:after="0" w:line="240" w:lineRule="auto"/>
        <w:ind w:left="785"/>
        <w:rPr>
          <w:rFonts w:ascii="Arial" w:hAnsi="Arial" w:cs="Arial"/>
        </w:rPr>
      </w:pPr>
    </w:p>
    <w:p w:rsidR="00043121" w:rsidRPr="00BE439E" w:rsidRDefault="00043121" w:rsidP="00043121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BE439E">
        <w:rPr>
          <w:rFonts w:ascii="Arial" w:hAnsi="Arial" w:cs="Arial"/>
        </w:rPr>
        <w:t>a) Filósofos y pensadores que contribuyeron a pensar la universidad moderna desde la ilustración a nuestros días. b) Descripción de modelos históricos de universidad: modelo anglosajón; modelo Alemán; modelo francés. c) Propuestas contemporáneas: “</w:t>
      </w:r>
      <w:proofErr w:type="spellStart"/>
      <w:r w:rsidRPr="00BE439E">
        <w:rPr>
          <w:rFonts w:ascii="Arial" w:hAnsi="Arial" w:cs="Arial"/>
        </w:rPr>
        <w:t>multiversidad</w:t>
      </w:r>
      <w:proofErr w:type="spellEnd"/>
      <w:r w:rsidRPr="00BE439E">
        <w:rPr>
          <w:rFonts w:ascii="Arial" w:hAnsi="Arial" w:cs="Arial"/>
        </w:rPr>
        <w:t>”, universidad emprendedora, universidad corporativa, las transformaciones  de la universidad de investigación.</w:t>
      </w:r>
    </w:p>
    <w:p w:rsidR="000B6231" w:rsidRPr="00BE439E" w:rsidRDefault="000B6231" w:rsidP="00043121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0B6231" w:rsidRPr="00BE439E" w:rsidRDefault="0000322A" w:rsidP="000B6231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E439E">
        <w:rPr>
          <w:rFonts w:ascii="Arial" w:hAnsi="Arial" w:cs="Arial"/>
        </w:rPr>
        <w:t>Ciencia, Tecnología y Sociedad.-</w:t>
      </w:r>
    </w:p>
    <w:p w:rsidR="000B6231" w:rsidRPr="00BE439E" w:rsidRDefault="000B6231" w:rsidP="000B6231">
      <w:pPr>
        <w:spacing w:after="0" w:line="240" w:lineRule="auto"/>
        <w:rPr>
          <w:rFonts w:ascii="Arial" w:hAnsi="Arial" w:cs="Arial"/>
        </w:rPr>
      </w:pPr>
    </w:p>
    <w:p w:rsidR="000B6231" w:rsidRPr="00BE439E" w:rsidRDefault="0000322A" w:rsidP="00043121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BE439E">
        <w:rPr>
          <w:rFonts w:ascii="Arial" w:hAnsi="Arial" w:cs="Arial"/>
        </w:rPr>
        <w:t>Ciencia, Tecnología y Sociedad es un nuevo campo de conocimiento que integra, tal como su nombre lo indica la Ciencia, la Tecnología y sus impactos sociales. En este sentido, los contenidos programáticos abordan distintos</w:t>
      </w:r>
      <w:r w:rsidR="00CF7EED" w:rsidRPr="00BE439E">
        <w:rPr>
          <w:rFonts w:ascii="Arial" w:hAnsi="Arial" w:cs="Arial"/>
        </w:rPr>
        <w:t xml:space="preserve"> campos y disciplinas del área de las Ciencias Exactas, las Ciencias Naturales y la Tecnología, así como la Ciencias Sociales y las Humanidades, desde la perspectiva de la Sociología, la Historia, la Antropología, la Comunicación y la Filosofía. En este sentido se promueve un abordaje multidisciplinario de las Ciencias y de las Tecnologías que posibilite una perspectiva amplia y diversificada para abordar los problemas del mundo contemporáneo.</w:t>
      </w:r>
    </w:p>
    <w:p w:rsidR="00CF7EED" w:rsidRPr="00BE439E" w:rsidRDefault="00CF7EED" w:rsidP="00043121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7E0540" w:rsidRPr="00BE439E" w:rsidRDefault="000B6231" w:rsidP="007E0540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E439E">
        <w:rPr>
          <w:rFonts w:ascii="Arial" w:hAnsi="Arial" w:cs="Arial"/>
        </w:rPr>
        <w:t>La Universidad en perspectiva comparada</w:t>
      </w:r>
      <w:r w:rsidR="007E0540" w:rsidRPr="00BE439E">
        <w:rPr>
          <w:rFonts w:ascii="Arial" w:hAnsi="Arial" w:cs="Arial"/>
        </w:rPr>
        <w:t>.-</w:t>
      </w:r>
    </w:p>
    <w:p w:rsidR="006067D1" w:rsidRPr="00BE439E" w:rsidRDefault="006067D1" w:rsidP="006067D1">
      <w:pPr>
        <w:pStyle w:val="Prrafodelista"/>
        <w:spacing w:after="0" w:line="240" w:lineRule="auto"/>
        <w:ind w:left="1145"/>
        <w:rPr>
          <w:rFonts w:ascii="Arial" w:hAnsi="Arial" w:cs="Arial"/>
        </w:rPr>
      </w:pPr>
    </w:p>
    <w:p w:rsidR="00924EDC" w:rsidRPr="00BE439E" w:rsidRDefault="000B6231" w:rsidP="006067D1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BE439E">
        <w:rPr>
          <w:rFonts w:ascii="Arial" w:hAnsi="Arial" w:cs="Arial"/>
        </w:rPr>
        <w:t>a) Tendencias y escenarios de desarrollo de la universidad en los siglos XX y XXI, con especial referencia a Norteamérica, Europa y Asia. b) La Universidad en Latinoamérica: Desafíos, plataforma institucional, acceso y oportunidades, docencia, investigación y desarrollo, financiamiento, gobierno y gestión. c) El desarrollo de la universidad nacional de la Argentina. d) La internacionalización de la Universidad.</w:t>
      </w:r>
    </w:p>
    <w:p w:rsidR="00CF7EED" w:rsidRPr="00BE439E" w:rsidRDefault="00CF7EED" w:rsidP="006067D1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CF7EED" w:rsidRPr="00BE439E" w:rsidRDefault="00CF7EED" w:rsidP="00CF7EED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E439E">
        <w:rPr>
          <w:rFonts w:ascii="Arial" w:hAnsi="Arial" w:cs="Arial"/>
        </w:rPr>
        <w:t>Problemas de la Universidad Argentina contemporánea.-</w:t>
      </w:r>
    </w:p>
    <w:p w:rsidR="00CF7EED" w:rsidRPr="00BE439E" w:rsidRDefault="00CF7EED" w:rsidP="00CF7EED">
      <w:pPr>
        <w:pStyle w:val="Prrafodelista"/>
        <w:spacing w:after="0" w:line="240" w:lineRule="auto"/>
        <w:ind w:left="1145"/>
        <w:rPr>
          <w:rFonts w:ascii="Arial" w:hAnsi="Arial" w:cs="Arial"/>
        </w:rPr>
      </w:pPr>
    </w:p>
    <w:p w:rsidR="00AC3811" w:rsidRPr="00BE439E" w:rsidRDefault="00AC3811" w:rsidP="00AC3811">
      <w:pPr>
        <w:spacing w:after="0" w:line="240" w:lineRule="auto"/>
        <w:ind w:firstLine="851"/>
        <w:jc w:val="both"/>
        <w:rPr>
          <w:rFonts w:ascii="Arial" w:hAnsi="Arial" w:cs="Arial"/>
          <w:lang w:val="es-ES"/>
        </w:rPr>
      </w:pPr>
      <w:r w:rsidRPr="00BE439E">
        <w:rPr>
          <w:rFonts w:ascii="Arial" w:hAnsi="Arial" w:cs="Arial"/>
          <w:lang w:val="es-ES"/>
        </w:rPr>
        <w:t xml:space="preserve">El seminario aborda, a partir de cinco ejes, los problemas que atraviesan la dinámica universitaria argentina en el siglo XXI. Se propone un diálogo reflexivo con algunos tópicos abordados en otras asignaturas del Diploma, a fin de propiciar el análisis de los procesos sociales  y políticos que le dan forma y sentido a las distintas prácticas que se tejen en el contexto universitario. Asimismo, el enfoque metodológico que tiene la asignatura, favorecerá el trabajo sobre los contenidos del resto del Diploma. </w:t>
      </w:r>
    </w:p>
    <w:p w:rsidR="00AC3811" w:rsidRPr="00BE439E" w:rsidRDefault="00AC3811" w:rsidP="00AC3811">
      <w:pPr>
        <w:spacing w:after="0" w:line="240" w:lineRule="auto"/>
        <w:ind w:firstLine="851"/>
        <w:jc w:val="both"/>
        <w:rPr>
          <w:rFonts w:ascii="Arial" w:hAnsi="Arial" w:cs="Arial"/>
          <w:lang w:val="es-ES"/>
        </w:rPr>
      </w:pPr>
    </w:p>
    <w:p w:rsidR="00AC3811" w:rsidRPr="00BE439E" w:rsidRDefault="00AC3811" w:rsidP="00AC3811">
      <w:pPr>
        <w:spacing w:after="0" w:line="240" w:lineRule="auto"/>
        <w:ind w:firstLine="851"/>
        <w:jc w:val="both"/>
        <w:rPr>
          <w:rFonts w:ascii="Arial" w:hAnsi="Arial" w:cs="Arial"/>
          <w:lang w:val="es-ES"/>
        </w:rPr>
      </w:pPr>
      <w:r w:rsidRPr="00BE439E">
        <w:rPr>
          <w:rFonts w:ascii="Arial" w:hAnsi="Arial" w:cs="Arial"/>
          <w:lang w:val="es-ES"/>
        </w:rPr>
        <w:t>Los ejes que le otorgan una secuencia conceptual a la organización de la materia permiten pensar a la Universidad Contemporánea desde la problemática en torno a: la autonomía; la diversidad y heterogeneidad de la oferta académica en región metropolitana; las modalidades de acceso y selección en el ingreso; la permanencia y la graduación; y finalmente, el dilema del perfil de los universitarios en el siglo XXI.</w:t>
      </w:r>
    </w:p>
    <w:p w:rsidR="00924EDC" w:rsidRPr="00BE439E" w:rsidRDefault="00924EDC" w:rsidP="00476CCE">
      <w:pPr>
        <w:spacing w:after="0" w:line="240" w:lineRule="auto"/>
        <w:rPr>
          <w:rFonts w:ascii="Arial" w:hAnsi="Arial" w:cs="Arial"/>
        </w:rPr>
      </w:pPr>
    </w:p>
    <w:p w:rsidR="000E1760" w:rsidRDefault="00043121" w:rsidP="00AC3811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BE439E">
        <w:rPr>
          <w:rFonts w:ascii="Arial" w:hAnsi="Arial" w:cs="Arial"/>
        </w:rPr>
        <w:t>Se podrán inscribir a varias</w:t>
      </w:r>
      <w:r w:rsidR="00476CCE" w:rsidRPr="00BE439E">
        <w:rPr>
          <w:rFonts w:ascii="Arial" w:hAnsi="Arial" w:cs="Arial"/>
        </w:rPr>
        <w:t xml:space="preserve"> materias simultáneamente u optar por una en particular. </w:t>
      </w:r>
      <w:r w:rsidR="00476CCE" w:rsidRPr="00BE439E">
        <w:rPr>
          <w:rFonts w:ascii="Arial" w:hAnsi="Arial" w:cs="Arial"/>
          <w:b/>
        </w:rPr>
        <w:t xml:space="preserve">(Observaciones: Se abrirá </w:t>
      </w:r>
      <w:r w:rsidR="00550796" w:rsidRPr="00BE439E">
        <w:rPr>
          <w:rFonts w:ascii="Arial" w:hAnsi="Arial" w:cs="Arial"/>
          <w:b/>
        </w:rPr>
        <w:t xml:space="preserve"> con un mínimo de 10</w:t>
      </w:r>
      <w:r w:rsidR="00476CCE" w:rsidRPr="00BE439E">
        <w:rPr>
          <w:rFonts w:ascii="Arial" w:hAnsi="Arial" w:cs="Arial"/>
          <w:b/>
        </w:rPr>
        <w:t xml:space="preserve"> alumnos</w:t>
      </w:r>
      <w:r w:rsidR="00550796" w:rsidRPr="00BE439E">
        <w:rPr>
          <w:rFonts w:ascii="Arial" w:hAnsi="Arial" w:cs="Arial"/>
          <w:b/>
        </w:rPr>
        <w:t xml:space="preserve"> inscriptos</w:t>
      </w:r>
      <w:r w:rsidR="00476CCE" w:rsidRPr="00BE439E">
        <w:rPr>
          <w:rFonts w:ascii="Arial" w:hAnsi="Arial" w:cs="Arial"/>
          <w:b/>
        </w:rPr>
        <w:t>)</w:t>
      </w:r>
    </w:p>
    <w:p w:rsidR="00BE439E" w:rsidRDefault="00BE439E" w:rsidP="00AC3811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:rsidR="00BE439E" w:rsidRDefault="00BE439E" w:rsidP="00AC3811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:rsidR="00BE439E" w:rsidRPr="00BE439E" w:rsidRDefault="00BE439E" w:rsidP="00AC3811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:rsidR="007E0540" w:rsidRPr="00BE439E" w:rsidRDefault="007E0540" w:rsidP="007E0540">
      <w:pPr>
        <w:pStyle w:val="Prrafodelista"/>
        <w:spacing w:after="0" w:line="240" w:lineRule="auto"/>
        <w:ind w:left="1145"/>
        <w:rPr>
          <w:rFonts w:ascii="Arial" w:hAnsi="Arial" w:cs="Arial"/>
        </w:rPr>
      </w:pPr>
    </w:p>
    <w:p w:rsidR="007E0540" w:rsidRPr="00BE439E" w:rsidRDefault="007E0540" w:rsidP="007E0540">
      <w:pPr>
        <w:pStyle w:val="Prrafodelista"/>
        <w:numPr>
          <w:ilvl w:val="1"/>
          <w:numId w:val="2"/>
        </w:numPr>
        <w:ind w:left="426"/>
        <w:rPr>
          <w:rFonts w:ascii="Arial" w:hAnsi="Arial" w:cs="Arial"/>
          <w:b/>
        </w:rPr>
      </w:pPr>
      <w:r w:rsidRPr="00BE439E">
        <w:rPr>
          <w:rFonts w:ascii="Arial" w:hAnsi="Arial" w:cs="Arial"/>
          <w:b/>
        </w:rPr>
        <w:lastRenderedPageBreak/>
        <w:t xml:space="preserve"> </w:t>
      </w:r>
      <w:r w:rsidR="00F763E9" w:rsidRPr="00BE439E">
        <w:rPr>
          <w:rFonts w:ascii="Arial" w:hAnsi="Arial" w:cs="Arial"/>
          <w:b/>
        </w:rPr>
        <w:t xml:space="preserve">DÍAS Y </w:t>
      </w:r>
      <w:r w:rsidRPr="00BE439E">
        <w:rPr>
          <w:rFonts w:ascii="Arial" w:hAnsi="Arial" w:cs="Arial"/>
          <w:b/>
        </w:rPr>
        <w:t>HORARIOS DE CURSADAS:</w:t>
      </w:r>
    </w:p>
    <w:p w:rsidR="00A46A1E" w:rsidRPr="00BE439E" w:rsidRDefault="00A46A1E" w:rsidP="00A46A1E">
      <w:pPr>
        <w:pStyle w:val="Prrafodelista"/>
        <w:ind w:left="426"/>
        <w:rPr>
          <w:rFonts w:ascii="Arial" w:hAnsi="Arial" w:cs="Arial"/>
          <w:b/>
        </w:rPr>
      </w:pPr>
    </w:p>
    <w:p w:rsidR="007E0540" w:rsidRPr="00BE439E" w:rsidRDefault="005611A2" w:rsidP="005A06BC">
      <w:pPr>
        <w:pStyle w:val="Prrafodelista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BE439E">
        <w:rPr>
          <w:rFonts w:ascii="Arial" w:hAnsi="Arial" w:cs="Arial"/>
        </w:rPr>
        <w:t>Martes</w:t>
      </w:r>
      <w:r w:rsidR="005A06BC" w:rsidRPr="00BE439E">
        <w:rPr>
          <w:rFonts w:ascii="Arial" w:hAnsi="Arial" w:cs="Arial"/>
        </w:rPr>
        <w:t xml:space="preserve"> 16</w:t>
      </w:r>
      <w:r w:rsidR="00FA369A" w:rsidRPr="00BE439E">
        <w:rPr>
          <w:rFonts w:ascii="Arial" w:hAnsi="Arial" w:cs="Arial"/>
        </w:rPr>
        <w:t>:00 hs a 1</w:t>
      </w:r>
      <w:r w:rsidR="005A06BC" w:rsidRPr="00BE439E">
        <w:rPr>
          <w:rFonts w:ascii="Arial" w:hAnsi="Arial" w:cs="Arial"/>
        </w:rPr>
        <w:t>7:3</w:t>
      </w:r>
      <w:r w:rsidR="007E0540" w:rsidRPr="00BE439E">
        <w:rPr>
          <w:rFonts w:ascii="Arial" w:hAnsi="Arial" w:cs="Arial"/>
        </w:rPr>
        <w:t>0 hs</w:t>
      </w:r>
      <w:r w:rsidR="00F763E9" w:rsidRPr="00BE439E">
        <w:rPr>
          <w:rFonts w:ascii="Arial" w:hAnsi="Arial" w:cs="Arial"/>
        </w:rPr>
        <w:t>. Filosofía de la Universidad</w:t>
      </w:r>
      <w:r w:rsidR="007E0540" w:rsidRPr="00BE439E">
        <w:rPr>
          <w:rFonts w:ascii="Arial" w:hAnsi="Arial" w:cs="Arial"/>
        </w:rPr>
        <w:t>.-</w:t>
      </w:r>
    </w:p>
    <w:p w:rsidR="007E0540" w:rsidRPr="00BE439E" w:rsidRDefault="00CF7EED" w:rsidP="005A06BC">
      <w:pPr>
        <w:pStyle w:val="Prrafodelista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BE439E">
        <w:rPr>
          <w:rFonts w:ascii="Arial" w:hAnsi="Arial" w:cs="Arial"/>
        </w:rPr>
        <w:t>Jueves 15:00 hs a 17:00</w:t>
      </w:r>
      <w:r w:rsidR="007E0540" w:rsidRPr="00BE439E">
        <w:rPr>
          <w:rFonts w:ascii="Arial" w:hAnsi="Arial" w:cs="Arial"/>
        </w:rPr>
        <w:t xml:space="preserve"> hs</w:t>
      </w:r>
      <w:r w:rsidR="00F763E9" w:rsidRPr="00BE439E">
        <w:rPr>
          <w:rFonts w:ascii="Arial" w:hAnsi="Arial" w:cs="Arial"/>
        </w:rPr>
        <w:t>. Ciencia, Tecnología y Sociedad</w:t>
      </w:r>
      <w:r w:rsidR="007E0540" w:rsidRPr="00BE439E">
        <w:rPr>
          <w:rFonts w:ascii="Arial" w:hAnsi="Arial" w:cs="Arial"/>
        </w:rPr>
        <w:t>.</w:t>
      </w:r>
      <w:r w:rsidR="005A06BC" w:rsidRPr="00BE439E">
        <w:rPr>
          <w:rFonts w:ascii="Arial" w:hAnsi="Arial" w:cs="Arial"/>
        </w:rPr>
        <w:t xml:space="preserve"> (8 encuentros a partir del jueves 15 de Agosto)</w:t>
      </w:r>
    </w:p>
    <w:p w:rsidR="00E078C2" w:rsidRPr="00BE439E" w:rsidRDefault="005A06BC" w:rsidP="005A06BC">
      <w:pPr>
        <w:pStyle w:val="Prrafodelista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BE439E">
        <w:rPr>
          <w:rFonts w:ascii="Arial" w:hAnsi="Arial" w:cs="Arial"/>
        </w:rPr>
        <w:t>Martes 14:30 hs a 16:0</w:t>
      </w:r>
      <w:r w:rsidR="00E078C2" w:rsidRPr="00BE439E">
        <w:rPr>
          <w:rFonts w:ascii="Arial" w:hAnsi="Arial" w:cs="Arial"/>
        </w:rPr>
        <w:t>0 hs</w:t>
      </w:r>
      <w:r w:rsidR="00F763E9" w:rsidRPr="00BE439E">
        <w:rPr>
          <w:rFonts w:ascii="Arial" w:hAnsi="Arial" w:cs="Arial"/>
        </w:rPr>
        <w:t>. La Universidad en Perspectiva Comparada</w:t>
      </w:r>
      <w:r w:rsidR="00E078C2" w:rsidRPr="00BE439E">
        <w:rPr>
          <w:rFonts w:ascii="Arial" w:hAnsi="Arial" w:cs="Arial"/>
        </w:rPr>
        <w:t>.-</w:t>
      </w:r>
    </w:p>
    <w:p w:rsidR="005C187A" w:rsidRPr="00BE439E" w:rsidRDefault="005C187A" w:rsidP="005A06BC">
      <w:pPr>
        <w:pStyle w:val="Prrafodelista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BE439E">
        <w:rPr>
          <w:rFonts w:ascii="Arial" w:hAnsi="Arial" w:cs="Arial"/>
        </w:rPr>
        <w:t>Miércoles 10:00 hs a 12:00 hs</w:t>
      </w:r>
      <w:r w:rsidR="00F763E9" w:rsidRPr="00BE439E">
        <w:rPr>
          <w:rFonts w:ascii="Arial" w:hAnsi="Arial" w:cs="Arial"/>
        </w:rPr>
        <w:t>. Problemas de la Universidad Argentina Contemporánea</w:t>
      </w:r>
      <w:r w:rsidRPr="00BE439E">
        <w:rPr>
          <w:rFonts w:ascii="Arial" w:hAnsi="Arial" w:cs="Arial"/>
        </w:rPr>
        <w:t>.</w:t>
      </w:r>
      <w:r w:rsidR="005A06BC" w:rsidRPr="00BE439E">
        <w:rPr>
          <w:rFonts w:ascii="Arial" w:hAnsi="Arial" w:cs="Arial"/>
        </w:rPr>
        <w:t xml:space="preserve"> (8 encuentros a partir del miércoles 9 de octubre). </w:t>
      </w:r>
      <w:r w:rsidRPr="00BE439E">
        <w:rPr>
          <w:rFonts w:ascii="Arial" w:hAnsi="Arial" w:cs="Arial"/>
        </w:rPr>
        <w:t>-</w:t>
      </w:r>
    </w:p>
    <w:p w:rsidR="00476CCE" w:rsidRPr="00BE439E" w:rsidRDefault="00476CCE" w:rsidP="00476CCE">
      <w:pPr>
        <w:pStyle w:val="Prrafodelista"/>
        <w:ind w:left="1146"/>
        <w:rPr>
          <w:rFonts w:ascii="Arial" w:hAnsi="Arial" w:cs="Arial"/>
        </w:rPr>
      </w:pPr>
    </w:p>
    <w:p w:rsidR="00476CCE" w:rsidRPr="00BE439E" w:rsidRDefault="00476CCE" w:rsidP="00476CCE">
      <w:pPr>
        <w:pStyle w:val="Prrafodelista"/>
        <w:numPr>
          <w:ilvl w:val="1"/>
          <w:numId w:val="2"/>
        </w:numPr>
        <w:ind w:left="426"/>
        <w:rPr>
          <w:rFonts w:ascii="Arial" w:hAnsi="Arial" w:cs="Arial"/>
          <w:b/>
        </w:rPr>
      </w:pPr>
      <w:r w:rsidRPr="00BE439E">
        <w:rPr>
          <w:rFonts w:ascii="Arial" w:hAnsi="Arial" w:cs="Arial"/>
          <w:b/>
        </w:rPr>
        <w:t>DOCENTES A CARGO.-</w:t>
      </w:r>
    </w:p>
    <w:p w:rsidR="00A46A1E" w:rsidRPr="00BE439E" w:rsidRDefault="00A46A1E" w:rsidP="00A46A1E">
      <w:pPr>
        <w:pStyle w:val="Prrafodelista"/>
        <w:ind w:left="426"/>
        <w:rPr>
          <w:rFonts w:ascii="Arial" w:hAnsi="Arial" w:cs="Arial"/>
          <w:b/>
        </w:rPr>
      </w:pPr>
    </w:p>
    <w:p w:rsidR="00476CCE" w:rsidRPr="00BE439E" w:rsidRDefault="005C187A" w:rsidP="00A46A1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BE439E">
        <w:rPr>
          <w:rFonts w:ascii="Arial" w:hAnsi="Arial" w:cs="Arial"/>
        </w:rPr>
        <w:t xml:space="preserve">Lic. Daniel Malcolm; </w:t>
      </w:r>
      <w:r w:rsidR="00A46A1E" w:rsidRPr="00BE439E">
        <w:rPr>
          <w:rFonts w:ascii="Arial" w:hAnsi="Arial" w:cs="Arial"/>
        </w:rPr>
        <w:t xml:space="preserve">Lic. Norberto </w:t>
      </w:r>
      <w:r w:rsidR="00E078C2" w:rsidRPr="00BE439E">
        <w:rPr>
          <w:rFonts w:ascii="Arial" w:hAnsi="Arial" w:cs="Arial"/>
        </w:rPr>
        <w:t>FERRÉ.</w:t>
      </w:r>
    </w:p>
    <w:p w:rsidR="00A46A1E" w:rsidRPr="00BE439E" w:rsidRDefault="005C187A" w:rsidP="00A46A1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BE439E">
        <w:rPr>
          <w:rFonts w:ascii="Arial" w:hAnsi="Arial" w:cs="Arial"/>
        </w:rPr>
        <w:t xml:space="preserve">Ing. Diana </w:t>
      </w:r>
      <w:proofErr w:type="spellStart"/>
      <w:r w:rsidRPr="00BE439E">
        <w:rPr>
          <w:rFonts w:ascii="Arial" w:hAnsi="Arial" w:cs="Arial"/>
        </w:rPr>
        <w:t>Mielnicki</w:t>
      </w:r>
      <w:proofErr w:type="spellEnd"/>
      <w:r w:rsidRPr="00BE439E">
        <w:rPr>
          <w:rFonts w:ascii="Arial" w:hAnsi="Arial" w:cs="Arial"/>
        </w:rPr>
        <w:t xml:space="preserve">; </w:t>
      </w:r>
      <w:proofErr w:type="spellStart"/>
      <w:r w:rsidRPr="00BE439E">
        <w:rPr>
          <w:rFonts w:ascii="Arial" w:hAnsi="Arial" w:cs="Arial"/>
        </w:rPr>
        <w:t>Dra</w:t>
      </w:r>
      <w:proofErr w:type="spellEnd"/>
      <w:r w:rsidRPr="00BE439E">
        <w:rPr>
          <w:rFonts w:ascii="Arial" w:hAnsi="Arial" w:cs="Arial"/>
        </w:rPr>
        <w:t xml:space="preserve"> Marta </w:t>
      </w:r>
      <w:proofErr w:type="spellStart"/>
      <w:r w:rsidRPr="00BE439E">
        <w:rPr>
          <w:rFonts w:ascii="Arial" w:hAnsi="Arial" w:cs="Arial"/>
        </w:rPr>
        <w:t>Almiron</w:t>
      </w:r>
      <w:proofErr w:type="spellEnd"/>
      <w:r w:rsidRPr="00BE439E">
        <w:rPr>
          <w:rFonts w:ascii="Arial" w:hAnsi="Arial" w:cs="Arial"/>
        </w:rPr>
        <w:t xml:space="preserve">; Ing. Jorge </w:t>
      </w:r>
      <w:proofErr w:type="spellStart"/>
      <w:r w:rsidRPr="00BE439E">
        <w:rPr>
          <w:rFonts w:ascii="Arial" w:hAnsi="Arial" w:cs="Arial"/>
        </w:rPr>
        <w:t>Sinderman</w:t>
      </w:r>
      <w:proofErr w:type="spellEnd"/>
      <w:r w:rsidRPr="00BE439E">
        <w:rPr>
          <w:rFonts w:ascii="Arial" w:hAnsi="Arial" w:cs="Arial"/>
        </w:rPr>
        <w:t xml:space="preserve">; Dr. Salvador Gil; </w:t>
      </w:r>
      <w:proofErr w:type="spellStart"/>
      <w:r w:rsidRPr="00BE439E">
        <w:rPr>
          <w:rFonts w:ascii="Arial" w:hAnsi="Arial" w:cs="Arial"/>
        </w:rPr>
        <w:t>Mg.</w:t>
      </w:r>
      <w:proofErr w:type="spellEnd"/>
      <w:r w:rsidRPr="00BE439E">
        <w:rPr>
          <w:rFonts w:ascii="Arial" w:hAnsi="Arial" w:cs="Arial"/>
        </w:rPr>
        <w:t xml:space="preserve"> Stella Maris </w:t>
      </w:r>
      <w:proofErr w:type="spellStart"/>
      <w:r w:rsidRPr="00BE439E">
        <w:rPr>
          <w:rFonts w:ascii="Arial" w:hAnsi="Arial" w:cs="Arial"/>
        </w:rPr>
        <w:t>Muiños</w:t>
      </w:r>
      <w:proofErr w:type="spellEnd"/>
      <w:r w:rsidRPr="00BE439E">
        <w:rPr>
          <w:rFonts w:ascii="Arial" w:hAnsi="Arial" w:cs="Arial"/>
        </w:rPr>
        <w:t xml:space="preserve"> de </w:t>
      </w:r>
      <w:proofErr w:type="spellStart"/>
      <w:r w:rsidRPr="00BE439E">
        <w:rPr>
          <w:rFonts w:ascii="Arial" w:hAnsi="Arial" w:cs="Arial"/>
        </w:rPr>
        <w:t>Britos</w:t>
      </w:r>
      <w:proofErr w:type="spellEnd"/>
      <w:r w:rsidRPr="00BE439E">
        <w:rPr>
          <w:rFonts w:ascii="Arial" w:hAnsi="Arial" w:cs="Arial"/>
        </w:rPr>
        <w:t xml:space="preserve">; Ing. Guillermo La Mura; Lic. Lucas </w:t>
      </w:r>
      <w:proofErr w:type="spellStart"/>
      <w:r w:rsidRPr="00BE439E">
        <w:rPr>
          <w:rFonts w:ascii="Arial" w:hAnsi="Arial" w:cs="Arial"/>
        </w:rPr>
        <w:t>Guinart</w:t>
      </w:r>
      <w:proofErr w:type="spellEnd"/>
      <w:r w:rsidRPr="00BE439E">
        <w:rPr>
          <w:rFonts w:ascii="Arial" w:hAnsi="Arial" w:cs="Arial"/>
        </w:rPr>
        <w:t xml:space="preserve">; Prof. Diego </w:t>
      </w:r>
      <w:proofErr w:type="spellStart"/>
      <w:r w:rsidRPr="00BE439E">
        <w:rPr>
          <w:rFonts w:ascii="Arial" w:hAnsi="Arial" w:cs="Arial"/>
        </w:rPr>
        <w:t>Melchiori</w:t>
      </w:r>
      <w:proofErr w:type="spellEnd"/>
      <w:r w:rsidRPr="00BE439E">
        <w:rPr>
          <w:rFonts w:ascii="Arial" w:hAnsi="Arial" w:cs="Arial"/>
        </w:rPr>
        <w:t>; Lic. Mauro Nicodemo.</w:t>
      </w:r>
    </w:p>
    <w:p w:rsidR="005C187A" w:rsidRPr="00BE439E" w:rsidRDefault="005C187A" w:rsidP="00A46A1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BE439E">
        <w:rPr>
          <w:rFonts w:ascii="Arial" w:hAnsi="Arial" w:cs="Arial"/>
        </w:rPr>
        <w:t xml:space="preserve">Lic. </w:t>
      </w:r>
      <w:proofErr w:type="spellStart"/>
      <w:r w:rsidRPr="00BE439E">
        <w:rPr>
          <w:rFonts w:ascii="Arial" w:hAnsi="Arial" w:cs="Arial"/>
        </w:rPr>
        <w:t>Arnold</w:t>
      </w:r>
      <w:proofErr w:type="spellEnd"/>
      <w:r w:rsidRPr="00BE439E">
        <w:rPr>
          <w:rFonts w:ascii="Arial" w:hAnsi="Arial" w:cs="Arial"/>
        </w:rPr>
        <w:t xml:space="preserve"> </w:t>
      </w:r>
      <w:proofErr w:type="spellStart"/>
      <w:r w:rsidRPr="00BE439E">
        <w:rPr>
          <w:rFonts w:ascii="Arial" w:hAnsi="Arial" w:cs="Arial"/>
        </w:rPr>
        <w:t>Spitta</w:t>
      </w:r>
      <w:proofErr w:type="spellEnd"/>
    </w:p>
    <w:p w:rsidR="005C187A" w:rsidRPr="00BE439E" w:rsidRDefault="005C187A" w:rsidP="00A46A1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BE439E">
        <w:rPr>
          <w:rFonts w:ascii="Arial" w:hAnsi="Arial" w:cs="Arial"/>
        </w:rPr>
        <w:t>Lic. José Luis Zarate</w:t>
      </w:r>
      <w:r w:rsidR="00BE439E">
        <w:rPr>
          <w:rFonts w:ascii="Arial" w:hAnsi="Arial" w:cs="Arial"/>
        </w:rPr>
        <w:t xml:space="preserve">, María Mercedes Romero y Mónica </w:t>
      </w:r>
      <w:proofErr w:type="spellStart"/>
      <w:r w:rsidR="00BE439E">
        <w:rPr>
          <w:rFonts w:ascii="Arial" w:hAnsi="Arial" w:cs="Arial"/>
        </w:rPr>
        <w:t>Monteira</w:t>
      </w:r>
      <w:proofErr w:type="spellEnd"/>
      <w:r w:rsidRPr="00BE439E">
        <w:rPr>
          <w:rFonts w:ascii="Arial" w:hAnsi="Arial" w:cs="Arial"/>
        </w:rPr>
        <w:t>.</w:t>
      </w:r>
    </w:p>
    <w:p w:rsidR="005C187A" w:rsidRPr="00BE439E" w:rsidRDefault="005C187A" w:rsidP="005C187A">
      <w:pPr>
        <w:pStyle w:val="Prrafodelista"/>
        <w:ind w:left="1146"/>
        <w:rPr>
          <w:rFonts w:ascii="Arial" w:hAnsi="Arial" w:cs="Arial"/>
        </w:rPr>
      </w:pPr>
    </w:p>
    <w:p w:rsidR="007E0540" w:rsidRPr="00BE439E" w:rsidRDefault="007E0540" w:rsidP="007E0540">
      <w:pPr>
        <w:pStyle w:val="Prrafodelista"/>
        <w:numPr>
          <w:ilvl w:val="1"/>
          <w:numId w:val="2"/>
        </w:numPr>
        <w:ind w:left="426"/>
        <w:rPr>
          <w:rFonts w:ascii="Arial" w:hAnsi="Arial" w:cs="Arial"/>
          <w:b/>
        </w:rPr>
      </w:pPr>
      <w:r w:rsidRPr="00BE439E">
        <w:rPr>
          <w:rFonts w:ascii="Arial" w:hAnsi="Arial" w:cs="Arial"/>
          <w:b/>
        </w:rPr>
        <w:t xml:space="preserve"> CARGA HORARI</w:t>
      </w:r>
      <w:r w:rsidR="00FA369A" w:rsidRPr="00BE439E">
        <w:rPr>
          <w:rFonts w:ascii="Arial" w:hAnsi="Arial" w:cs="Arial"/>
          <w:b/>
        </w:rPr>
        <w:t>A CUATRIMESTRAL</w:t>
      </w:r>
      <w:r w:rsidRPr="00BE439E">
        <w:rPr>
          <w:rFonts w:ascii="Arial" w:hAnsi="Arial" w:cs="Arial"/>
          <w:b/>
        </w:rPr>
        <w:t>:</w:t>
      </w:r>
      <w:r w:rsidR="00FA369A" w:rsidRPr="00BE439E">
        <w:rPr>
          <w:rFonts w:ascii="Arial" w:hAnsi="Arial" w:cs="Arial"/>
          <w:b/>
        </w:rPr>
        <w:t xml:space="preserve"> </w:t>
      </w:r>
      <w:r w:rsidR="005C187A" w:rsidRPr="00BE439E">
        <w:rPr>
          <w:rFonts w:ascii="Arial" w:hAnsi="Arial" w:cs="Arial"/>
        </w:rPr>
        <w:t>96</w:t>
      </w:r>
      <w:r w:rsidR="00FA369A" w:rsidRPr="00BE439E">
        <w:rPr>
          <w:rFonts w:ascii="Arial" w:hAnsi="Arial" w:cs="Arial"/>
        </w:rPr>
        <w:t xml:space="preserve"> HORAS</w:t>
      </w:r>
      <w:r w:rsidRPr="00BE439E">
        <w:rPr>
          <w:rFonts w:ascii="Arial" w:hAnsi="Arial" w:cs="Arial"/>
          <w:b/>
        </w:rPr>
        <w:t xml:space="preserve"> </w:t>
      </w:r>
    </w:p>
    <w:p w:rsidR="00D91867" w:rsidRPr="00BE439E" w:rsidRDefault="00D91867" w:rsidP="00D91867">
      <w:pPr>
        <w:pStyle w:val="Prrafodelista"/>
        <w:ind w:left="1146"/>
        <w:rPr>
          <w:rFonts w:ascii="Arial" w:hAnsi="Arial" w:cs="Arial"/>
        </w:rPr>
      </w:pPr>
    </w:p>
    <w:p w:rsidR="00D91867" w:rsidRPr="00BE439E" w:rsidRDefault="00D91867" w:rsidP="00D91867">
      <w:pPr>
        <w:pStyle w:val="Prrafodelista"/>
        <w:numPr>
          <w:ilvl w:val="1"/>
          <w:numId w:val="2"/>
        </w:numPr>
        <w:ind w:left="426"/>
        <w:rPr>
          <w:rFonts w:ascii="Arial" w:hAnsi="Arial" w:cs="Arial"/>
          <w:b/>
        </w:rPr>
      </w:pPr>
      <w:r w:rsidRPr="00BE439E">
        <w:rPr>
          <w:rFonts w:ascii="Arial" w:hAnsi="Arial" w:cs="Arial"/>
          <w:b/>
        </w:rPr>
        <w:t>CONDICIONES DE INGRESO:</w:t>
      </w:r>
    </w:p>
    <w:p w:rsidR="00D91867" w:rsidRPr="00BE439E" w:rsidRDefault="00D91867" w:rsidP="00D91867">
      <w:pPr>
        <w:pStyle w:val="Prrafodelista"/>
        <w:ind w:left="426"/>
        <w:rPr>
          <w:rFonts w:ascii="Arial" w:hAnsi="Arial" w:cs="Arial"/>
          <w:b/>
        </w:rPr>
      </w:pPr>
    </w:p>
    <w:p w:rsidR="00D91867" w:rsidRPr="00BE439E" w:rsidRDefault="004775F6" w:rsidP="00D9186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BE439E">
        <w:rPr>
          <w:rFonts w:ascii="Arial" w:hAnsi="Arial" w:cs="Arial"/>
        </w:rPr>
        <w:t>Ser miembro</w:t>
      </w:r>
      <w:r w:rsidR="00D91867" w:rsidRPr="00BE439E">
        <w:rPr>
          <w:rFonts w:ascii="Arial" w:hAnsi="Arial" w:cs="Arial"/>
        </w:rPr>
        <w:t xml:space="preserve"> de la</w:t>
      </w:r>
      <w:r w:rsidRPr="00BE439E">
        <w:rPr>
          <w:rFonts w:ascii="Arial" w:hAnsi="Arial" w:cs="Arial"/>
        </w:rPr>
        <w:t xml:space="preserve"> comunidad</w:t>
      </w:r>
      <w:r w:rsidR="00D91867" w:rsidRPr="00BE439E">
        <w:rPr>
          <w:rFonts w:ascii="Arial" w:hAnsi="Arial" w:cs="Arial"/>
        </w:rPr>
        <w:t xml:space="preserve"> UNSAM</w:t>
      </w:r>
      <w:r w:rsidRPr="00BE439E">
        <w:rPr>
          <w:rFonts w:ascii="Arial" w:hAnsi="Arial" w:cs="Arial"/>
        </w:rPr>
        <w:t>.</w:t>
      </w:r>
    </w:p>
    <w:p w:rsidR="00BE439E" w:rsidRDefault="00D91867" w:rsidP="00BE439E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BE439E">
        <w:rPr>
          <w:rFonts w:ascii="Arial" w:hAnsi="Arial" w:cs="Arial"/>
        </w:rPr>
        <w:t>Tener una antigüedad no menor a un año en la institución</w:t>
      </w:r>
      <w:r w:rsidR="004775F6" w:rsidRPr="00BE439E">
        <w:rPr>
          <w:rFonts w:ascii="Arial" w:hAnsi="Arial" w:cs="Arial"/>
        </w:rPr>
        <w:t>.</w:t>
      </w:r>
    </w:p>
    <w:p w:rsidR="00BE439E" w:rsidRDefault="00BE439E" w:rsidP="00BE439E">
      <w:pPr>
        <w:pStyle w:val="Prrafodelista"/>
        <w:ind w:left="1146"/>
        <w:rPr>
          <w:rFonts w:ascii="Arial" w:hAnsi="Arial" w:cs="Arial"/>
        </w:rPr>
      </w:pPr>
    </w:p>
    <w:p w:rsidR="00BE439E" w:rsidRDefault="00BE439E" w:rsidP="00BE439E">
      <w:pPr>
        <w:pStyle w:val="Prrafodelista"/>
        <w:numPr>
          <w:ilvl w:val="1"/>
          <w:numId w:val="2"/>
        </w:numPr>
        <w:ind w:left="426"/>
        <w:rPr>
          <w:rFonts w:ascii="Arial" w:hAnsi="Arial" w:cs="Arial"/>
          <w:b/>
        </w:rPr>
      </w:pPr>
      <w:r w:rsidRPr="00BE439E">
        <w:rPr>
          <w:rFonts w:ascii="Arial" w:hAnsi="Arial" w:cs="Arial"/>
          <w:b/>
        </w:rPr>
        <w:t xml:space="preserve">REQUISITOS PARA LA MATRICULACIÓN </w:t>
      </w:r>
    </w:p>
    <w:p w:rsidR="00BE439E" w:rsidRPr="00BE439E" w:rsidRDefault="00BE439E" w:rsidP="00BE439E">
      <w:pPr>
        <w:pStyle w:val="Prrafodelista"/>
        <w:ind w:left="426"/>
        <w:rPr>
          <w:rFonts w:ascii="Arial" w:hAnsi="Arial" w:cs="Arial"/>
          <w:b/>
        </w:rPr>
      </w:pPr>
    </w:p>
    <w:p w:rsidR="00BE439E" w:rsidRDefault="00BE439E" w:rsidP="00BE439E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Foto 4x4</w:t>
      </w:r>
    </w:p>
    <w:p w:rsidR="00BE439E" w:rsidRPr="00BE439E" w:rsidRDefault="00BE439E" w:rsidP="00BE439E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Copia de DNI (1ra y 2da hoja)</w:t>
      </w:r>
    </w:p>
    <w:p w:rsidR="00034C0D" w:rsidRPr="00BE439E" w:rsidRDefault="00034C0D" w:rsidP="00034C0D">
      <w:pPr>
        <w:pStyle w:val="Prrafodelista"/>
        <w:ind w:left="1146"/>
        <w:rPr>
          <w:rFonts w:ascii="Arial" w:hAnsi="Arial" w:cs="Arial"/>
        </w:rPr>
      </w:pPr>
    </w:p>
    <w:p w:rsidR="00034C0D" w:rsidRPr="00BE439E" w:rsidRDefault="00034C0D" w:rsidP="00034C0D">
      <w:pPr>
        <w:pStyle w:val="Prrafodelista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BE439E">
        <w:rPr>
          <w:rFonts w:ascii="Arial" w:hAnsi="Arial" w:cs="Arial"/>
          <w:b/>
        </w:rPr>
        <w:t xml:space="preserve">MÉTODOLOGÍA DE INSCRIPCIÓN: </w:t>
      </w:r>
      <w:r w:rsidRPr="00BE439E">
        <w:rPr>
          <w:rFonts w:ascii="Arial" w:hAnsi="Arial" w:cs="Arial"/>
        </w:rPr>
        <w:t>SIU-GUARANI</w:t>
      </w:r>
    </w:p>
    <w:p w:rsidR="00034C0D" w:rsidRPr="00BE439E" w:rsidRDefault="00034C0D" w:rsidP="00034C0D">
      <w:pPr>
        <w:pStyle w:val="Prrafodelista"/>
        <w:ind w:left="426"/>
        <w:jc w:val="both"/>
        <w:rPr>
          <w:rFonts w:ascii="Arial" w:hAnsi="Arial" w:cs="Arial"/>
        </w:rPr>
      </w:pPr>
    </w:p>
    <w:p w:rsidR="00034C0D" w:rsidRPr="00BE439E" w:rsidRDefault="00034C0D" w:rsidP="00034C0D">
      <w:pPr>
        <w:pStyle w:val="Prrafodelista"/>
        <w:numPr>
          <w:ilvl w:val="2"/>
          <w:numId w:val="11"/>
        </w:numPr>
        <w:jc w:val="both"/>
        <w:rPr>
          <w:rFonts w:ascii="Arial" w:hAnsi="Arial" w:cs="Arial"/>
        </w:rPr>
      </w:pPr>
      <w:r w:rsidRPr="00BE439E">
        <w:rPr>
          <w:rFonts w:ascii="Arial" w:hAnsi="Arial" w:cs="Arial"/>
          <w:b/>
        </w:rPr>
        <w:t>FECHAS DE INSCRIPCIÓN:</w:t>
      </w:r>
      <w:r w:rsidRPr="00BE439E">
        <w:rPr>
          <w:rFonts w:ascii="Arial" w:hAnsi="Arial" w:cs="Arial"/>
        </w:rPr>
        <w:t xml:space="preserve">  A</w:t>
      </w:r>
      <w:r w:rsidR="00650677" w:rsidRPr="00BE439E">
        <w:rPr>
          <w:rFonts w:ascii="Arial" w:hAnsi="Arial" w:cs="Arial"/>
        </w:rPr>
        <w:t xml:space="preserve"> partir de 29 de Julio hasta el </w:t>
      </w:r>
      <w:r w:rsidRPr="00BE439E">
        <w:rPr>
          <w:rFonts w:ascii="Arial" w:hAnsi="Arial" w:cs="Arial"/>
        </w:rPr>
        <w:t xml:space="preserve"> 09 de Agosto.- </w:t>
      </w:r>
    </w:p>
    <w:p w:rsidR="00650677" w:rsidRPr="00BE439E" w:rsidRDefault="00034C0D" w:rsidP="00034C0D">
      <w:pPr>
        <w:pStyle w:val="Prrafodelista"/>
        <w:numPr>
          <w:ilvl w:val="2"/>
          <w:numId w:val="11"/>
        </w:numPr>
        <w:jc w:val="both"/>
        <w:rPr>
          <w:rFonts w:ascii="Arial" w:hAnsi="Arial" w:cs="Arial"/>
        </w:rPr>
      </w:pPr>
      <w:r w:rsidRPr="00BE439E">
        <w:rPr>
          <w:rFonts w:ascii="Arial" w:hAnsi="Arial" w:cs="Arial"/>
          <w:b/>
        </w:rPr>
        <w:t>COMIENZO Y FIN DE C</w:t>
      </w:r>
      <w:r w:rsidR="00650677" w:rsidRPr="00BE439E">
        <w:rPr>
          <w:rFonts w:ascii="Arial" w:hAnsi="Arial" w:cs="Arial"/>
          <w:b/>
        </w:rPr>
        <w:t>UATRIMESTRE</w:t>
      </w:r>
      <w:r w:rsidRPr="00BE439E">
        <w:rPr>
          <w:rFonts w:ascii="Arial" w:hAnsi="Arial" w:cs="Arial"/>
          <w:b/>
        </w:rPr>
        <w:t xml:space="preserve">: </w:t>
      </w:r>
      <w:r w:rsidR="00650677" w:rsidRPr="00BE439E">
        <w:rPr>
          <w:rFonts w:ascii="Arial" w:hAnsi="Arial" w:cs="Arial"/>
        </w:rPr>
        <w:t xml:space="preserve">Semana del lunes 12 </w:t>
      </w:r>
      <w:r w:rsidR="00BE439E">
        <w:rPr>
          <w:rFonts w:ascii="Arial" w:hAnsi="Arial" w:cs="Arial"/>
        </w:rPr>
        <w:t>de Agosto hasta la Semana del 25</w:t>
      </w:r>
      <w:r w:rsidR="00650677" w:rsidRPr="00BE439E">
        <w:rPr>
          <w:rFonts w:ascii="Arial" w:hAnsi="Arial" w:cs="Arial"/>
        </w:rPr>
        <w:t xml:space="preserve"> de noviembre.</w:t>
      </w:r>
    </w:p>
    <w:p w:rsidR="005C187A" w:rsidRPr="00BE439E" w:rsidRDefault="005C187A" w:rsidP="005C187A">
      <w:pPr>
        <w:pStyle w:val="Prrafodelista"/>
        <w:ind w:left="1146"/>
        <w:rPr>
          <w:rFonts w:ascii="Arial" w:hAnsi="Arial" w:cs="Arial"/>
        </w:rPr>
      </w:pPr>
    </w:p>
    <w:p w:rsidR="005611A2" w:rsidRPr="00BE439E" w:rsidRDefault="00650677" w:rsidP="00BE439E">
      <w:pPr>
        <w:pStyle w:val="Prrafodelista"/>
        <w:numPr>
          <w:ilvl w:val="1"/>
          <w:numId w:val="11"/>
        </w:numPr>
        <w:ind w:left="426" w:hanging="426"/>
        <w:jc w:val="both"/>
        <w:rPr>
          <w:rFonts w:ascii="Arial" w:hAnsi="Arial" w:cs="Arial"/>
        </w:rPr>
      </w:pPr>
      <w:r w:rsidRPr="00BE439E">
        <w:rPr>
          <w:rFonts w:ascii="Arial" w:hAnsi="Arial" w:cs="Arial"/>
          <w:b/>
        </w:rPr>
        <w:t xml:space="preserve">AULA VIRTUAL: </w:t>
      </w:r>
      <w:r w:rsidRPr="00BE439E">
        <w:rPr>
          <w:rFonts w:ascii="Arial" w:hAnsi="Arial" w:cs="Arial"/>
        </w:rPr>
        <w:t xml:space="preserve">Todos los alumnos inscriptos podrán acceder a el aula virtual </w:t>
      </w:r>
      <w:proofErr w:type="gramStart"/>
      <w:r w:rsidRPr="00BE439E">
        <w:rPr>
          <w:rFonts w:ascii="Arial" w:hAnsi="Arial" w:cs="Arial"/>
        </w:rPr>
        <w:t xml:space="preserve">( </w:t>
      </w:r>
      <w:proofErr w:type="spellStart"/>
      <w:r w:rsidR="005611A2" w:rsidRPr="00BE439E">
        <w:rPr>
          <w:rFonts w:ascii="Arial" w:hAnsi="Arial" w:cs="Arial"/>
        </w:rPr>
        <w:t>fcdigital</w:t>
      </w:r>
      <w:proofErr w:type="spellEnd"/>
      <w:proofErr w:type="gramEnd"/>
      <w:r w:rsidR="005611A2" w:rsidRPr="00BE439E">
        <w:rPr>
          <w:rFonts w:ascii="Arial" w:hAnsi="Arial" w:cs="Arial"/>
        </w:rPr>
        <w:t xml:space="preserve">- </w:t>
      </w:r>
      <w:proofErr w:type="spellStart"/>
      <w:r w:rsidR="005611A2" w:rsidRPr="00BE439E">
        <w:rPr>
          <w:rFonts w:ascii="Arial" w:hAnsi="Arial" w:cs="Arial"/>
        </w:rPr>
        <w:t>Moodle</w:t>
      </w:r>
      <w:proofErr w:type="spellEnd"/>
      <w:r w:rsidR="005611A2" w:rsidRPr="00BE439E">
        <w:rPr>
          <w:rFonts w:ascii="Arial" w:hAnsi="Arial" w:cs="Arial"/>
        </w:rPr>
        <w:t>) a fin de acceder a la bibliografía recomendada, Actividades, Tereas, etc. Deberán enviar a</w:t>
      </w:r>
      <w:r w:rsidR="005611A2" w:rsidRPr="00BE439E">
        <w:rPr>
          <w:rFonts w:ascii="Arial" w:hAnsi="Arial" w:cs="Arial"/>
          <w:b/>
        </w:rPr>
        <w:t xml:space="preserve"> </w:t>
      </w:r>
      <w:hyperlink r:id="rId6" w:history="1">
        <w:r w:rsidR="00BE439E" w:rsidRPr="00BA3C32">
          <w:rPr>
            <w:rStyle w:val="Hipervnculo"/>
            <w:rFonts w:ascii="Arial" w:hAnsi="Arial" w:cs="Arial"/>
            <w:b/>
          </w:rPr>
          <w:t>observatorio@unsam.edu.ar</w:t>
        </w:r>
      </w:hyperlink>
      <w:r w:rsidR="00BE439E">
        <w:rPr>
          <w:rFonts w:ascii="Arial" w:hAnsi="Arial" w:cs="Arial"/>
          <w:b/>
        </w:rPr>
        <w:t xml:space="preserve"> </w:t>
      </w:r>
      <w:r w:rsidR="00BE439E" w:rsidRPr="00BE439E">
        <w:rPr>
          <w:rFonts w:ascii="Arial" w:hAnsi="Arial" w:cs="Arial"/>
        </w:rPr>
        <w:t>ó</w:t>
      </w:r>
      <w:r w:rsidR="00BE439E">
        <w:rPr>
          <w:rFonts w:ascii="Arial" w:hAnsi="Arial" w:cs="Arial"/>
          <w:b/>
        </w:rPr>
        <w:t xml:space="preserve"> </w:t>
      </w:r>
      <w:hyperlink r:id="rId7" w:history="1">
        <w:r w:rsidR="005611A2" w:rsidRPr="00BE439E">
          <w:rPr>
            <w:rStyle w:val="Hipervnculo"/>
            <w:rFonts w:ascii="Arial" w:hAnsi="Arial" w:cs="Arial"/>
            <w:b/>
          </w:rPr>
          <w:t>observatorio.unsam@gmail.com</w:t>
        </w:r>
      </w:hyperlink>
      <w:r w:rsidR="005611A2" w:rsidRPr="00BE439E">
        <w:rPr>
          <w:rFonts w:ascii="Arial" w:hAnsi="Arial" w:cs="Arial"/>
        </w:rPr>
        <w:t>, la siguiente información:</w:t>
      </w:r>
    </w:p>
    <w:p w:rsidR="005611A2" w:rsidRPr="00BE439E" w:rsidRDefault="005611A2" w:rsidP="005611A2">
      <w:pPr>
        <w:pStyle w:val="Prrafodelista"/>
        <w:ind w:left="426"/>
        <w:rPr>
          <w:rFonts w:ascii="Arial" w:hAnsi="Arial" w:cs="Arial"/>
          <w:b/>
        </w:rPr>
      </w:pPr>
    </w:p>
    <w:p w:rsidR="005611A2" w:rsidRPr="00BE439E" w:rsidRDefault="005611A2" w:rsidP="005611A2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BE439E">
        <w:rPr>
          <w:rFonts w:ascii="Arial" w:hAnsi="Arial" w:cs="Arial"/>
        </w:rPr>
        <w:t>Nombre y Apellido</w:t>
      </w:r>
    </w:p>
    <w:p w:rsidR="005611A2" w:rsidRPr="00BE439E" w:rsidRDefault="005611A2" w:rsidP="005611A2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BE439E">
        <w:rPr>
          <w:rFonts w:ascii="Arial" w:hAnsi="Arial" w:cs="Arial"/>
        </w:rPr>
        <w:t>DNI</w:t>
      </w:r>
    </w:p>
    <w:p w:rsidR="005611A2" w:rsidRPr="00BE439E" w:rsidRDefault="005611A2" w:rsidP="005611A2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BE439E">
        <w:rPr>
          <w:rFonts w:ascii="Arial" w:hAnsi="Arial" w:cs="Arial"/>
        </w:rPr>
        <w:t>Correo electrónico</w:t>
      </w:r>
    </w:p>
    <w:p w:rsidR="005611A2" w:rsidRPr="00BE439E" w:rsidRDefault="005611A2" w:rsidP="005611A2">
      <w:pPr>
        <w:ind w:firstLine="426"/>
        <w:rPr>
          <w:rFonts w:ascii="Arial" w:hAnsi="Arial" w:cs="Arial"/>
        </w:rPr>
      </w:pPr>
      <w:r w:rsidRPr="00BE439E">
        <w:rPr>
          <w:rFonts w:ascii="Arial" w:hAnsi="Arial" w:cs="Arial"/>
        </w:rPr>
        <w:t>Se realiza la gestión por cada materia inscripta, a fin de acceder a los diversos box del sitio.-</w:t>
      </w:r>
    </w:p>
    <w:p w:rsidR="005611A2" w:rsidRPr="00BE439E" w:rsidRDefault="005611A2" w:rsidP="005611A2">
      <w:pPr>
        <w:pStyle w:val="Prrafodelista"/>
        <w:ind w:left="426"/>
        <w:rPr>
          <w:rFonts w:ascii="Arial" w:hAnsi="Arial" w:cs="Arial"/>
          <w:b/>
        </w:rPr>
      </w:pPr>
    </w:p>
    <w:p w:rsidR="005C15A3" w:rsidRPr="00BE439E" w:rsidRDefault="005C15A3" w:rsidP="005611A2">
      <w:pPr>
        <w:pStyle w:val="Prrafodelista"/>
        <w:ind w:left="426"/>
        <w:rPr>
          <w:rFonts w:ascii="Arial" w:hAnsi="Arial" w:cs="Arial"/>
          <w:b/>
        </w:rPr>
      </w:pPr>
    </w:p>
    <w:p w:rsidR="005C187A" w:rsidRPr="00BE439E" w:rsidRDefault="00FA369A" w:rsidP="00034C0D">
      <w:pPr>
        <w:pStyle w:val="Prrafodelista"/>
        <w:numPr>
          <w:ilvl w:val="1"/>
          <w:numId w:val="11"/>
        </w:numPr>
        <w:ind w:left="426" w:hanging="426"/>
        <w:rPr>
          <w:rFonts w:ascii="Arial" w:hAnsi="Arial" w:cs="Arial"/>
          <w:b/>
        </w:rPr>
      </w:pPr>
      <w:r w:rsidRPr="00BE439E">
        <w:rPr>
          <w:rFonts w:ascii="Arial" w:hAnsi="Arial" w:cs="Arial"/>
          <w:b/>
        </w:rPr>
        <w:t xml:space="preserve">CANTIDAD DE VACANTES: </w:t>
      </w:r>
      <w:r w:rsidRPr="00BE439E">
        <w:rPr>
          <w:rFonts w:ascii="Arial" w:hAnsi="Arial" w:cs="Arial"/>
        </w:rPr>
        <w:t>40 (CUARENTA)VACANTES</w:t>
      </w:r>
      <w:r w:rsidR="00E078C2" w:rsidRPr="00BE439E">
        <w:rPr>
          <w:rFonts w:ascii="Arial" w:hAnsi="Arial" w:cs="Arial"/>
        </w:rPr>
        <w:t xml:space="preserve"> por curso</w:t>
      </w:r>
      <w:r w:rsidRPr="00BE439E">
        <w:rPr>
          <w:rFonts w:ascii="Arial" w:hAnsi="Arial" w:cs="Arial"/>
        </w:rPr>
        <w:t>.</w:t>
      </w:r>
      <w:r w:rsidRPr="00BE439E">
        <w:rPr>
          <w:rFonts w:ascii="Arial" w:hAnsi="Arial" w:cs="Arial"/>
          <w:b/>
        </w:rPr>
        <w:t>-</w:t>
      </w:r>
    </w:p>
    <w:p w:rsidR="00E46584" w:rsidRPr="00BE439E" w:rsidRDefault="005C187A" w:rsidP="005C187A">
      <w:pPr>
        <w:pStyle w:val="Prrafodelista"/>
        <w:ind w:left="426"/>
        <w:rPr>
          <w:rFonts w:ascii="Arial" w:hAnsi="Arial" w:cs="Arial"/>
        </w:rPr>
      </w:pPr>
      <w:r w:rsidRPr="00BE439E">
        <w:rPr>
          <w:rFonts w:ascii="Arial" w:hAnsi="Arial" w:cs="Arial"/>
        </w:rPr>
        <w:t xml:space="preserve"> </w:t>
      </w:r>
    </w:p>
    <w:p w:rsidR="005C187A" w:rsidRPr="00BE439E" w:rsidRDefault="00E46584" w:rsidP="00034C0D">
      <w:pPr>
        <w:pStyle w:val="Prrafodelista"/>
        <w:numPr>
          <w:ilvl w:val="1"/>
          <w:numId w:val="11"/>
        </w:numPr>
        <w:ind w:left="426" w:hanging="426"/>
        <w:rPr>
          <w:rFonts w:ascii="Arial" w:hAnsi="Arial" w:cs="Arial"/>
          <w:b/>
        </w:rPr>
      </w:pPr>
      <w:r w:rsidRPr="00BE439E">
        <w:rPr>
          <w:rFonts w:ascii="Arial" w:hAnsi="Arial" w:cs="Arial"/>
          <w:b/>
        </w:rPr>
        <w:t xml:space="preserve">ARENCELAMIENTO: </w:t>
      </w:r>
      <w:r w:rsidR="004775F6" w:rsidRPr="00BE439E">
        <w:rPr>
          <w:rFonts w:ascii="Arial" w:hAnsi="Arial" w:cs="Arial"/>
        </w:rPr>
        <w:t xml:space="preserve">Este Diploma </w:t>
      </w:r>
      <w:r w:rsidR="004775F6" w:rsidRPr="00BE439E">
        <w:rPr>
          <w:rFonts w:ascii="Arial" w:hAnsi="Arial" w:cs="Arial"/>
          <w:u w:val="single"/>
        </w:rPr>
        <w:t>NO</w:t>
      </w:r>
      <w:r w:rsidR="004775F6" w:rsidRPr="00BE439E">
        <w:rPr>
          <w:rFonts w:ascii="Arial" w:hAnsi="Arial" w:cs="Arial"/>
        </w:rPr>
        <w:t xml:space="preserve"> es arancelado.-</w:t>
      </w:r>
    </w:p>
    <w:p w:rsidR="00BE439E" w:rsidRPr="00BE439E" w:rsidRDefault="00BE439E" w:rsidP="00BE439E">
      <w:pPr>
        <w:pStyle w:val="Prrafodelista"/>
        <w:rPr>
          <w:rFonts w:ascii="Arial" w:hAnsi="Arial" w:cs="Arial"/>
          <w:b/>
        </w:rPr>
      </w:pPr>
    </w:p>
    <w:p w:rsidR="00BE439E" w:rsidRPr="00BE439E" w:rsidRDefault="00BE439E" w:rsidP="00034C0D">
      <w:pPr>
        <w:pStyle w:val="Prrafodelista"/>
        <w:numPr>
          <w:ilvl w:val="1"/>
          <w:numId w:val="1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CORRELATIVIDADES: </w:t>
      </w:r>
      <w:r>
        <w:rPr>
          <w:rFonts w:ascii="Arial" w:hAnsi="Arial" w:cs="Arial"/>
        </w:rPr>
        <w:t>Est</w:t>
      </w:r>
      <w:r w:rsidR="006F441D">
        <w:rPr>
          <w:rFonts w:ascii="Arial" w:hAnsi="Arial" w:cs="Arial"/>
        </w:rPr>
        <w:t xml:space="preserve">e diploma no presenta </w:t>
      </w:r>
      <w:proofErr w:type="spellStart"/>
      <w:r w:rsidR="006F441D">
        <w:rPr>
          <w:rFonts w:ascii="Arial" w:hAnsi="Arial" w:cs="Arial"/>
        </w:rPr>
        <w:t>correlativ</w:t>
      </w:r>
      <w:r>
        <w:rPr>
          <w:rFonts w:ascii="Arial" w:hAnsi="Arial" w:cs="Arial"/>
        </w:rPr>
        <w:t>idades</w:t>
      </w:r>
      <w:proofErr w:type="spellEnd"/>
      <w:r>
        <w:rPr>
          <w:rFonts w:ascii="Arial" w:hAnsi="Arial" w:cs="Arial"/>
        </w:rPr>
        <w:t xml:space="preserve"> en ninguna materia.</w:t>
      </w:r>
    </w:p>
    <w:p w:rsidR="005C187A" w:rsidRPr="00BE439E" w:rsidRDefault="005C187A" w:rsidP="005C187A">
      <w:pPr>
        <w:pStyle w:val="Prrafodelista"/>
        <w:rPr>
          <w:rFonts w:ascii="Arial" w:hAnsi="Arial" w:cs="Arial"/>
          <w:b/>
        </w:rPr>
      </w:pPr>
    </w:p>
    <w:p w:rsidR="005C187A" w:rsidRPr="00BE439E" w:rsidRDefault="00E46584" w:rsidP="00034C0D">
      <w:pPr>
        <w:pStyle w:val="Prrafodelista"/>
        <w:numPr>
          <w:ilvl w:val="1"/>
          <w:numId w:val="11"/>
        </w:numPr>
        <w:ind w:left="426" w:hanging="426"/>
        <w:jc w:val="both"/>
        <w:rPr>
          <w:rFonts w:ascii="Arial" w:hAnsi="Arial" w:cs="Arial"/>
          <w:b/>
        </w:rPr>
      </w:pPr>
      <w:r w:rsidRPr="00BE439E">
        <w:rPr>
          <w:rFonts w:ascii="Arial" w:hAnsi="Arial" w:cs="Arial"/>
          <w:b/>
        </w:rPr>
        <w:t xml:space="preserve">CERTIFICADO: </w:t>
      </w:r>
      <w:r w:rsidR="00BE439E">
        <w:rPr>
          <w:rFonts w:ascii="Arial" w:hAnsi="Arial" w:cs="Arial"/>
        </w:rPr>
        <w:t>De ser necesario, s</w:t>
      </w:r>
      <w:r w:rsidRPr="00BE439E">
        <w:rPr>
          <w:rFonts w:ascii="Arial" w:hAnsi="Arial" w:cs="Arial"/>
        </w:rPr>
        <w:t xml:space="preserve">e emitirán certificados </w:t>
      </w:r>
      <w:r w:rsidR="004775F6" w:rsidRPr="00BE439E">
        <w:rPr>
          <w:rFonts w:ascii="Arial" w:hAnsi="Arial" w:cs="Arial"/>
        </w:rPr>
        <w:t xml:space="preserve"> de aprobación </w:t>
      </w:r>
      <w:r w:rsidRPr="00BE439E">
        <w:rPr>
          <w:rFonts w:ascii="Arial" w:hAnsi="Arial" w:cs="Arial"/>
        </w:rPr>
        <w:t>po</w:t>
      </w:r>
      <w:r w:rsidR="00EA20E9" w:rsidRPr="00BE439E">
        <w:rPr>
          <w:rFonts w:ascii="Arial" w:hAnsi="Arial" w:cs="Arial"/>
        </w:rPr>
        <w:t>r cada módulo</w:t>
      </w:r>
      <w:r w:rsidR="004775F6" w:rsidRPr="00BE439E">
        <w:rPr>
          <w:rFonts w:ascii="Arial" w:hAnsi="Arial" w:cs="Arial"/>
        </w:rPr>
        <w:t xml:space="preserve">. </w:t>
      </w:r>
    </w:p>
    <w:p w:rsidR="005C187A" w:rsidRPr="00BE439E" w:rsidRDefault="005C187A" w:rsidP="00034C0D">
      <w:pPr>
        <w:pStyle w:val="Prrafodelista"/>
        <w:ind w:left="426"/>
        <w:jc w:val="both"/>
        <w:rPr>
          <w:rFonts w:ascii="Arial" w:hAnsi="Arial" w:cs="Arial"/>
          <w:b/>
        </w:rPr>
      </w:pPr>
    </w:p>
    <w:p w:rsidR="00EA20E9" w:rsidRPr="00BE439E" w:rsidRDefault="00EA20E9" w:rsidP="00034C0D">
      <w:pPr>
        <w:pStyle w:val="Prrafodelista"/>
        <w:numPr>
          <w:ilvl w:val="1"/>
          <w:numId w:val="11"/>
        </w:numPr>
        <w:ind w:left="426" w:hanging="426"/>
        <w:jc w:val="both"/>
        <w:rPr>
          <w:rFonts w:ascii="Arial" w:hAnsi="Arial" w:cs="Arial"/>
          <w:b/>
        </w:rPr>
      </w:pPr>
      <w:r w:rsidRPr="00BE439E">
        <w:rPr>
          <w:rFonts w:ascii="Arial" w:hAnsi="Arial" w:cs="Arial"/>
          <w:b/>
        </w:rPr>
        <w:t xml:space="preserve">CONSTANCIAS: </w:t>
      </w:r>
      <w:r w:rsidR="00563207" w:rsidRPr="00BE439E">
        <w:rPr>
          <w:rFonts w:ascii="Arial" w:hAnsi="Arial" w:cs="Arial"/>
        </w:rPr>
        <w:t xml:space="preserve">Aquellos que necesiten justificar su asistencia al curso, se emitirán constancias de </w:t>
      </w:r>
      <w:r w:rsidR="00BE439E">
        <w:rPr>
          <w:rFonts w:ascii="Arial" w:hAnsi="Arial" w:cs="Arial"/>
        </w:rPr>
        <w:t>alumno regular</w:t>
      </w:r>
      <w:r w:rsidR="00563207" w:rsidRPr="00BE439E">
        <w:rPr>
          <w:rFonts w:ascii="Arial" w:hAnsi="Arial" w:cs="Arial"/>
        </w:rPr>
        <w:t>. También se emitirán, constancia por presentación a examen.-</w:t>
      </w:r>
      <w:r w:rsidRPr="00BE439E">
        <w:rPr>
          <w:rFonts w:ascii="Arial" w:hAnsi="Arial" w:cs="Arial"/>
          <w:b/>
        </w:rPr>
        <w:t xml:space="preserve"> </w:t>
      </w:r>
    </w:p>
    <w:p w:rsidR="00E46584" w:rsidRPr="00BE439E" w:rsidRDefault="00E46584" w:rsidP="00034C0D">
      <w:pPr>
        <w:pStyle w:val="Prrafodelista"/>
        <w:ind w:left="426"/>
        <w:jc w:val="both"/>
        <w:rPr>
          <w:rFonts w:ascii="Arial" w:hAnsi="Arial" w:cs="Arial"/>
          <w:b/>
        </w:rPr>
      </w:pPr>
    </w:p>
    <w:p w:rsidR="00EA20E9" w:rsidRPr="00BE439E" w:rsidRDefault="00A46A1E" w:rsidP="00034C0D">
      <w:pPr>
        <w:pStyle w:val="Prrafodelista"/>
        <w:numPr>
          <w:ilvl w:val="1"/>
          <w:numId w:val="11"/>
        </w:numPr>
        <w:ind w:left="426" w:hanging="426"/>
        <w:jc w:val="both"/>
        <w:rPr>
          <w:rFonts w:ascii="Arial" w:hAnsi="Arial" w:cs="Arial"/>
        </w:rPr>
      </w:pPr>
      <w:r w:rsidRPr="00BE439E">
        <w:rPr>
          <w:rFonts w:ascii="Arial" w:hAnsi="Arial" w:cs="Arial"/>
          <w:b/>
        </w:rPr>
        <w:t>EVALUACIÓN Y CALIFICACIÓN:</w:t>
      </w:r>
      <w:r w:rsidR="004775F6" w:rsidRPr="00BE439E">
        <w:rPr>
          <w:rFonts w:ascii="Arial" w:hAnsi="Arial" w:cs="Arial"/>
          <w:b/>
        </w:rPr>
        <w:t xml:space="preserve"> </w:t>
      </w:r>
      <w:r w:rsidR="004775F6" w:rsidRPr="00BE439E">
        <w:rPr>
          <w:rFonts w:ascii="Arial" w:hAnsi="Arial" w:cs="Arial"/>
        </w:rPr>
        <w:t xml:space="preserve">El desempeño </w:t>
      </w:r>
      <w:r w:rsidRPr="00BE439E">
        <w:rPr>
          <w:rFonts w:ascii="Arial" w:hAnsi="Arial" w:cs="Arial"/>
        </w:rPr>
        <w:t>durante la cursada de cada módulo será evaluado y calificado por el profesor a cargo mediante una nota acorde con las reglamentaciones vigentes en la UNSAM.</w:t>
      </w:r>
    </w:p>
    <w:p w:rsidR="00EA20E9" w:rsidRPr="00BE439E" w:rsidRDefault="00EA20E9" w:rsidP="00034C0D">
      <w:pPr>
        <w:pStyle w:val="Prrafodelista"/>
        <w:jc w:val="both"/>
        <w:rPr>
          <w:rFonts w:ascii="Arial" w:hAnsi="Arial" w:cs="Arial"/>
          <w:b/>
        </w:rPr>
      </w:pPr>
    </w:p>
    <w:p w:rsidR="00BE29E6" w:rsidRPr="00BE439E" w:rsidRDefault="00A46A1E" w:rsidP="00F763E9">
      <w:pPr>
        <w:pStyle w:val="Prrafodelista"/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BE439E">
        <w:rPr>
          <w:rFonts w:ascii="Arial" w:hAnsi="Arial" w:cs="Arial"/>
          <w:b/>
        </w:rPr>
        <w:t>REGULARIDAD:</w:t>
      </w:r>
      <w:r w:rsidR="00EA20E9" w:rsidRPr="00BE439E">
        <w:rPr>
          <w:rFonts w:ascii="Arial" w:hAnsi="Arial" w:cs="Arial"/>
          <w:b/>
        </w:rPr>
        <w:t xml:space="preserve"> </w:t>
      </w:r>
      <w:r w:rsidR="00EA20E9" w:rsidRPr="00BE439E">
        <w:rPr>
          <w:rFonts w:ascii="Arial" w:hAnsi="Arial" w:cs="Arial"/>
        </w:rPr>
        <w:t>La regularidad</w:t>
      </w:r>
      <w:r w:rsidR="00BE29E6" w:rsidRPr="00BE439E">
        <w:rPr>
          <w:rFonts w:ascii="Arial" w:hAnsi="Arial" w:cs="Arial"/>
        </w:rPr>
        <w:t xml:space="preserve"> de cada módulo implica cumplir con el ochenta por ciento (80 %) de asistencia, aprobar un examen final  u otras formas de evaluación escrita final según el criterio docente a cargo.</w:t>
      </w:r>
    </w:p>
    <w:p w:rsidR="00D91867" w:rsidRPr="00BE439E" w:rsidRDefault="00D91867" w:rsidP="00D91867">
      <w:pPr>
        <w:rPr>
          <w:rFonts w:ascii="Arial" w:hAnsi="Arial" w:cs="Arial"/>
          <w:b/>
        </w:rPr>
      </w:pPr>
    </w:p>
    <w:sectPr w:rsidR="00D91867" w:rsidRPr="00BE439E" w:rsidSect="00AC3811">
      <w:pgSz w:w="12240" w:h="15840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7C2"/>
    <w:multiLevelType w:val="multilevel"/>
    <w:tmpl w:val="13D07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8D1CFD"/>
    <w:multiLevelType w:val="hybridMultilevel"/>
    <w:tmpl w:val="200E11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79BC"/>
    <w:multiLevelType w:val="hybridMultilevel"/>
    <w:tmpl w:val="CB40FEDE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8ED553F"/>
    <w:multiLevelType w:val="multilevel"/>
    <w:tmpl w:val="1CDC812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</w:rPr>
    </w:lvl>
  </w:abstractNum>
  <w:abstractNum w:abstractNumId="4">
    <w:nsid w:val="33673620"/>
    <w:multiLevelType w:val="hybridMultilevel"/>
    <w:tmpl w:val="5A62C2F6"/>
    <w:lvl w:ilvl="0" w:tplc="CBF621F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D1A5C54"/>
    <w:multiLevelType w:val="multilevel"/>
    <w:tmpl w:val="90CEBFB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61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6">
    <w:nsid w:val="49D65BAC"/>
    <w:multiLevelType w:val="hybridMultilevel"/>
    <w:tmpl w:val="58A2B096"/>
    <w:lvl w:ilvl="0" w:tplc="2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4D050C58"/>
    <w:multiLevelType w:val="hybridMultilevel"/>
    <w:tmpl w:val="636814BA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D074AFD"/>
    <w:multiLevelType w:val="hybridMultilevel"/>
    <w:tmpl w:val="0B5288D2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88179B"/>
    <w:multiLevelType w:val="multilevel"/>
    <w:tmpl w:val="BAC800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E884EA6"/>
    <w:multiLevelType w:val="hybridMultilevel"/>
    <w:tmpl w:val="E3DAC0C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26DE1"/>
    <w:multiLevelType w:val="hybridMultilevel"/>
    <w:tmpl w:val="31D063CE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540"/>
    <w:rsid w:val="0000322A"/>
    <w:rsid w:val="00034C0D"/>
    <w:rsid w:val="00043121"/>
    <w:rsid w:val="000B6231"/>
    <w:rsid w:val="000E1760"/>
    <w:rsid w:val="003E646A"/>
    <w:rsid w:val="004445FF"/>
    <w:rsid w:val="00476CCE"/>
    <w:rsid w:val="004775F6"/>
    <w:rsid w:val="004D1781"/>
    <w:rsid w:val="005320B4"/>
    <w:rsid w:val="00550796"/>
    <w:rsid w:val="005611A2"/>
    <w:rsid w:val="00563207"/>
    <w:rsid w:val="005A06BC"/>
    <w:rsid w:val="005C15A3"/>
    <w:rsid w:val="005C187A"/>
    <w:rsid w:val="006067D1"/>
    <w:rsid w:val="00650677"/>
    <w:rsid w:val="006F441D"/>
    <w:rsid w:val="007847A0"/>
    <w:rsid w:val="00787A4D"/>
    <w:rsid w:val="007B3442"/>
    <w:rsid w:val="007E0540"/>
    <w:rsid w:val="007E4624"/>
    <w:rsid w:val="00884D4A"/>
    <w:rsid w:val="008E29D2"/>
    <w:rsid w:val="00924EDC"/>
    <w:rsid w:val="009926A8"/>
    <w:rsid w:val="00A46A1E"/>
    <w:rsid w:val="00AC3811"/>
    <w:rsid w:val="00BB570B"/>
    <w:rsid w:val="00BE29E6"/>
    <w:rsid w:val="00BE439E"/>
    <w:rsid w:val="00CC4CA4"/>
    <w:rsid w:val="00CF7EED"/>
    <w:rsid w:val="00D91867"/>
    <w:rsid w:val="00DD4E88"/>
    <w:rsid w:val="00E0430A"/>
    <w:rsid w:val="00E078C2"/>
    <w:rsid w:val="00E46584"/>
    <w:rsid w:val="00EA20E9"/>
    <w:rsid w:val="00F763E9"/>
    <w:rsid w:val="00F82D84"/>
    <w:rsid w:val="00FA3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5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36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servatorio.unsa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servatorio@unsam.edu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55801-DB11-4459-8AD5-234D3FF5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830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s4s4</dc:creator>
  <cp:lastModifiedBy>s4s4</cp:lastModifiedBy>
  <cp:revision>9</cp:revision>
  <cp:lastPrinted>2013-06-24T17:09:00Z</cp:lastPrinted>
  <dcterms:created xsi:type="dcterms:W3CDTF">2013-06-18T14:37:00Z</dcterms:created>
  <dcterms:modified xsi:type="dcterms:W3CDTF">2013-07-16T15:07:00Z</dcterms:modified>
</cp:coreProperties>
</file>