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B8F4" w14:textId="77777777" w:rsidR="00F337D6" w:rsidRPr="00F337D6" w:rsidRDefault="00F337D6" w:rsidP="00D52993">
      <w:pPr>
        <w:pStyle w:val="Ttulo1"/>
      </w:pPr>
      <w:bookmarkStart w:id="0" w:name="_GoBack"/>
      <w:r w:rsidRPr="00F337D6">
        <w:t>SCHEDULE OVERVIEW</w:t>
      </w:r>
    </w:p>
    <w:p w14:paraId="1A7A1167" w14:textId="77777777" w:rsidR="00F337D6" w:rsidRDefault="00F337D6" w:rsidP="00F337D6"/>
    <w:p w14:paraId="5F11A969" w14:textId="13A9C11E" w:rsidR="008A7AAF" w:rsidRPr="008A7AAF" w:rsidRDefault="008A7AAF" w:rsidP="00F337D6">
      <w:pPr>
        <w:rPr>
          <w:i/>
        </w:rPr>
      </w:pPr>
      <w:r w:rsidRPr="008A7AAF">
        <w:rPr>
          <w:i/>
        </w:rPr>
        <w:t xml:space="preserve">Please note that this </w:t>
      </w:r>
      <w:r w:rsidR="00C956F1">
        <w:rPr>
          <w:i/>
        </w:rPr>
        <w:t xml:space="preserve">information </w:t>
      </w:r>
      <w:r w:rsidRPr="008A7AAF">
        <w:rPr>
          <w:i/>
        </w:rPr>
        <w:t xml:space="preserve">is tentative and subject to change. The final </w:t>
      </w:r>
      <w:r w:rsidR="00667274">
        <w:rPr>
          <w:i/>
        </w:rPr>
        <w:t>schedule and list of presenters</w:t>
      </w:r>
      <w:r w:rsidRPr="008A7AAF">
        <w:rPr>
          <w:i/>
        </w:rPr>
        <w:t xml:space="preserve"> will be in the board packet.</w:t>
      </w:r>
    </w:p>
    <w:p w14:paraId="7DA06B30" w14:textId="77777777" w:rsidR="00F337D6" w:rsidRPr="00F337D6" w:rsidRDefault="00F337D6" w:rsidP="00F337D6"/>
    <w:p w14:paraId="0E3D076D" w14:textId="0BECBBC6" w:rsidR="00F337D6" w:rsidRPr="00F337D6" w:rsidRDefault="00913E12" w:rsidP="00EB7F5A">
      <w:pPr>
        <w:pStyle w:val="Ttulo2"/>
        <w:tabs>
          <w:tab w:val="left" w:pos="1080"/>
          <w:tab w:val="left" w:pos="5940"/>
        </w:tabs>
      </w:pPr>
      <w:r>
        <w:t>Thursday, 16 February 2017</w:t>
      </w:r>
    </w:p>
    <w:p w14:paraId="5652A528" w14:textId="77777777" w:rsidR="00F337D6" w:rsidRPr="00F337D6" w:rsidRDefault="00F337D6" w:rsidP="00EB7F5A">
      <w:pPr>
        <w:tabs>
          <w:tab w:val="left" w:pos="1080"/>
          <w:tab w:val="left" w:pos="5940"/>
        </w:tabs>
      </w:pPr>
    </w:p>
    <w:p w14:paraId="379DF856" w14:textId="77777777" w:rsidR="00D52993" w:rsidRDefault="00F337D6" w:rsidP="00EB7F5A">
      <w:pPr>
        <w:tabs>
          <w:tab w:val="left" w:pos="1080"/>
          <w:tab w:val="left" w:pos="5940"/>
        </w:tabs>
      </w:pPr>
      <w:r w:rsidRPr="00F337D6">
        <w:t>Morning</w:t>
      </w:r>
      <w:r w:rsidR="00D52993">
        <w:tab/>
      </w:r>
      <w:r w:rsidRPr="00F337D6">
        <w:t>Breakfast</w:t>
      </w:r>
      <w:r w:rsidR="00D52993">
        <w:tab/>
      </w:r>
      <w:proofErr w:type="spellStart"/>
      <w:r w:rsidRPr="00F337D6">
        <w:t>Contraluz</w:t>
      </w:r>
      <w:proofErr w:type="spellEnd"/>
    </w:p>
    <w:p w14:paraId="401345A8" w14:textId="77777777" w:rsidR="00D52993" w:rsidRDefault="00D52993" w:rsidP="00EB7F5A">
      <w:pPr>
        <w:tabs>
          <w:tab w:val="left" w:pos="1080"/>
          <w:tab w:val="left" w:pos="5940"/>
        </w:tabs>
      </w:pPr>
      <w:r>
        <w:tab/>
      </w:r>
      <w:r>
        <w:tab/>
      </w:r>
      <w:r w:rsidR="00F337D6" w:rsidRPr="00F337D6">
        <w:t>(</w:t>
      </w:r>
      <w:proofErr w:type="spellStart"/>
      <w:r w:rsidR="00F337D6" w:rsidRPr="00F337D6">
        <w:t>Alvear</w:t>
      </w:r>
      <w:proofErr w:type="spellEnd"/>
      <w:r w:rsidR="00F337D6" w:rsidRPr="00F337D6">
        <w:t xml:space="preserve"> Art Restaurant)</w:t>
      </w:r>
    </w:p>
    <w:p w14:paraId="1F314BFD" w14:textId="77777777" w:rsidR="00D52993" w:rsidRDefault="00D52993" w:rsidP="00EB7F5A">
      <w:pPr>
        <w:tabs>
          <w:tab w:val="left" w:pos="1080"/>
          <w:tab w:val="left" w:pos="5940"/>
        </w:tabs>
      </w:pPr>
    </w:p>
    <w:p w14:paraId="0149EC28" w14:textId="70F847E4" w:rsidR="00D52993" w:rsidRDefault="00F337D6" w:rsidP="00EB7F5A">
      <w:pPr>
        <w:tabs>
          <w:tab w:val="left" w:pos="1080"/>
          <w:tab w:val="left" w:pos="5940"/>
        </w:tabs>
      </w:pPr>
      <w:r w:rsidRPr="00F337D6">
        <w:t>9:00am</w:t>
      </w:r>
      <w:r w:rsidR="00D52993">
        <w:tab/>
      </w:r>
      <w:r w:rsidRPr="00F337D6">
        <w:t>CHCI Board meeting begins</w:t>
      </w:r>
      <w:r w:rsidR="00D52993">
        <w:tab/>
      </w:r>
      <w:proofErr w:type="spellStart"/>
      <w:r w:rsidRPr="00F337D6">
        <w:t>Alvear</w:t>
      </w:r>
      <w:proofErr w:type="spellEnd"/>
      <w:r w:rsidRPr="00F337D6">
        <w:t xml:space="preserve"> Art Hotel</w:t>
      </w:r>
    </w:p>
    <w:p w14:paraId="6319A26C" w14:textId="77777777" w:rsidR="00D52993" w:rsidRDefault="00D52993" w:rsidP="00EB7F5A">
      <w:pPr>
        <w:tabs>
          <w:tab w:val="left" w:pos="1080"/>
          <w:tab w:val="left" w:pos="5940"/>
        </w:tabs>
      </w:pPr>
    </w:p>
    <w:p w14:paraId="0C886857" w14:textId="77777777" w:rsidR="00D52993" w:rsidRDefault="00F337D6" w:rsidP="00EB7F5A">
      <w:pPr>
        <w:tabs>
          <w:tab w:val="left" w:pos="1080"/>
          <w:tab w:val="left" w:pos="5940"/>
        </w:tabs>
      </w:pPr>
      <w:r w:rsidRPr="00F337D6">
        <w:t>12:15pm</w:t>
      </w:r>
      <w:r w:rsidR="00D52993">
        <w:tab/>
      </w:r>
      <w:r w:rsidRPr="00F337D6">
        <w:t>Lunch</w:t>
      </w:r>
      <w:r w:rsidR="00D52993">
        <w:tab/>
      </w:r>
      <w:proofErr w:type="spellStart"/>
      <w:r w:rsidRPr="00F337D6">
        <w:t>Alvear</w:t>
      </w:r>
      <w:proofErr w:type="spellEnd"/>
      <w:r w:rsidRPr="00F337D6">
        <w:t xml:space="preserve"> Art Hotel</w:t>
      </w:r>
    </w:p>
    <w:p w14:paraId="6890115A" w14:textId="77777777" w:rsidR="00D52993" w:rsidRDefault="00D52993" w:rsidP="00EB7F5A">
      <w:pPr>
        <w:tabs>
          <w:tab w:val="left" w:pos="1080"/>
          <w:tab w:val="left" w:pos="5940"/>
        </w:tabs>
      </w:pPr>
    </w:p>
    <w:p w14:paraId="0DBEEAFF" w14:textId="3C6F16C9" w:rsidR="00D52993" w:rsidRDefault="00F337D6" w:rsidP="00EB7F5A">
      <w:pPr>
        <w:tabs>
          <w:tab w:val="left" w:pos="1080"/>
          <w:tab w:val="left" w:pos="5940"/>
        </w:tabs>
      </w:pPr>
      <w:r w:rsidRPr="00F337D6">
        <w:t>1:30pm</w:t>
      </w:r>
      <w:r w:rsidR="00D52993">
        <w:tab/>
      </w:r>
      <w:r w:rsidRPr="00F337D6">
        <w:t>Board Meeting continues</w:t>
      </w:r>
      <w:r w:rsidR="00D52993">
        <w:tab/>
      </w:r>
    </w:p>
    <w:p w14:paraId="5E3ECE5A" w14:textId="77777777" w:rsidR="00D52993" w:rsidRDefault="00D52993" w:rsidP="00EB7F5A">
      <w:pPr>
        <w:tabs>
          <w:tab w:val="left" w:pos="1080"/>
          <w:tab w:val="left" w:pos="5940"/>
        </w:tabs>
      </w:pPr>
    </w:p>
    <w:p w14:paraId="2608B107" w14:textId="77777777" w:rsidR="00D52993" w:rsidRDefault="00F337D6" w:rsidP="00EB7F5A">
      <w:pPr>
        <w:tabs>
          <w:tab w:val="left" w:pos="1080"/>
          <w:tab w:val="left" w:pos="5940"/>
        </w:tabs>
      </w:pPr>
      <w:r w:rsidRPr="00F337D6">
        <w:t>5:00pm</w:t>
      </w:r>
      <w:r w:rsidR="00D52993">
        <w:tab/>
      </w:r>
      <w:r w:rsidRPr="00F337D6">
        <w:t>Board Meeting ends</w:t>
      </w:r>
    </w:p>
    <w:p w14:paraId="0274191F" w14:textId="77777777" w:rsidR="00D52993" w:rsidRDefault="00D52993" w:rsidP="00EB7F5A">
      <w:pPr>
        <w:tabs>
          <w:tab w:val="left" w:pos="1080"/>
          <w:tab w:val="left" w:pos="5940"/>
        </w:tabs>
      </w:pPr>
    </w:p>
    <w:p w14:paraId="48DC80C6" w14:textId="30902852" w:rsidR="00F337D6" w:rsidRPr="00F337D6" w:rsidRDefault="00D52993" w:rsidP="00EB7F5A">
      <w:pPr>
        <w:tabs>
          <w:tab w:val="left" w:pos="1080"/>
          <w:tab w:val="left" w:pos="5940"/>
        </w:tabs>
      </w:pPr>
      <w:r>
        <w:t>8:30pm</w:t>
      </w:r>
      <w:r>
        <w:tab/>
        <w:t>Dinner</w:t>
      </w:r>
      <w:r w:rsidR="00F337D6" w:rsidRPr="00F337D6">
        <w:t xml:space="preserve"> with Guests from Latin America</w:t>
      </w:r>
      <w:r>
        <w:tab/>
      </w:r>
      <w:proofErr w:type="spellStart"/>
      <w:r>
        <w:t>Piegari</w:t>
      </w:r>
      <w:proofErr w:type="spellEnd"/>
      <w:r>
        <w:t xml:space="preserve"> </w:t>
      </w:r>
      <w:proofErr w:type="spellStart"/>
      <w:r w:rsidR="00924983">
        <w:t>Ristorante</w:t>
      </w:r>
      <w:proofErr w:type="spellEnd"/>
    </w:p>
    <w:p w14:paraId="4E44F97B" w14:textId="77777777" w:rsidR="00F337D6" w:rsidRPr="00F337D6" w:rsidRDefault="00F337D6" w:rsidP="00EB7F5A">
      <w:pPr>
        <w:tabs>
          <w:tab w:val="left" w:pos="1080"/>
          <w:tab w:val="left" w:pos="5940"/>
        </w:tabs>
      </w:pPr>
    </w:p>
    <w:p w14:paraId="4723BD73" w14:textId="77777777" w:rsidR="00F337D6" w:rsidRPr="00F337D6" w:rsidRDefault="00F337D6" w:rsidP="00EB7F5A">
      <w:pPr>
        <w:tabs>
          <w:tab w:val="left" w:pos="1080"/>
          <w:tab w:val="left" w:pos="5940"/>
        </w:tabs>
      </w:pPr>
    </w:p>
    <w:p w14:paraId="07C9E062" w14:textId="221FE978" w:rsidR="00F337D6" w:rsidRPr="00F337D6" w:rsidRDefault="00F337D6" w:rsidP="00EB7F5A">
      <w:pPr>
        <w:pStyle w:val="Ttulo2"/>
        <w:tabs>
          <w:tab w:val="left" w:pos="1080"/>
          <w:tab w:val="left" w:pos="5940"/>
        </w:tabs>
      </w:pPr>
      <w:r w:rsidRPr="00F337D6">
        <w:t>Friday, 17 February 2017</w:t>
      </w:r>
    </w:p>
    <w:p w14:paraId="66B1C1E1" w14:textId="77777777" w:rsidR="00F337D6" w:rsidRPr="00F337D6" w:rsidRDefault="00F337D6" w:rsidP="00EB7F5A">
      <w:pPr>
        <w:tabs>
          <w:tab w:val="left" w:pos="1080"/>
          <w:tab w:val="left" w:pos="5940"/>
        </w:tabs>
      </w:pPr>
    </w:p>
    <w:p w14:paraId="0900CB7C" w14:textId="77777777" w:rsidR="00D52993" w:rsidRDefault="00D52993" w:rsidP="00EB7F5A">
      <w:pPr>
        <w:tabs>
          <w:tab w:val="left" w:pos="1080"/>
          <w:tab w:val="left" w:pos="5940"/>
        </w:tabs>
      </w:pPr>
      <w:r w:rsidRPr="00F337D6">
        <w:t>Morning</w:t>
      </w:r>
      <w:r>
        <w:tab/>
      </w:r>
      <w:r w:rsidRPr="00F337D6">
        <w:t>Breakfast</w:t>
      </w:r>
      <w:r>
        <w:tab/>
      </w:r>
      <w:proofErr w:type="spellStart"/>
      <w:r w:rsidRPr="00F337D6">
        <w:t>Contraluz</w:t>
      </w:r>
      <w:proofErr w:type="spellEnd"/>
    </w:p>
    <w:p w14:paraId="4F72D405" w14:textId="77777777" w:rsidR="00D52993" w:rsidRDefault="00D52993" w:rsidP="00EB7F5A">
      <w:pPr>
        <w:tabs>
          <w:tab w:val="left" w:pos="1080"/>
          <w:tab w:val="left" w:pos="5940"/>
        </w:tabs>
      </w:pPr>
      <w:r>
        <w:tab/>
      </w:r>
      <w:r>
        <w:tab/>
      </w:r>
      <w:r w:rsidRPr="00F337D6">
        <w:t>(</w:t>
      </w:r>
      <w:proofErr w:type="spellStart"/>
      <w:r w:rsidRPr="00F337D6">
        <w:t>Alvear</w:t>
      </w:r>
      <w:proofErr w:type="spellEnd"/>
      <w:r w:rsidRPr="00F337D6">
        <w:t xml:space="preserve"> Art Restaurant)</w:t>
      </w:r>
    </w:p>
    <w:p w14:paraId="3B0FD5E8" w14:textId="77777777" w:rsidR="00D52993" w:rsidRDefault="00D52993" w:rsidP="00EB7F5A">
      <w:pPr>
        <w:tabs>
          <w:tab w:val="left" w:pos="1080"/>
          <w:tab w:val="left" w:pos="5940"/>
        </w:tabs>
      </w:pPr>
    </w:p>
    <w:p w14:paraId="45D5E244" w14:textId="4EB6DF6B" w:rsidR="00D52993" w:rsidRDefault="00F337D6" w:rsidP="00EB7F5A">
      <w:pPr>
        <w:tabs>
          <w:tab w:val="left" w:pos="1080"/>
          <w:tab w:val="left" w:pos="5940"/>
        </w:tabs>
      </w:pPr>
      <w:r w:rsidRPr="00F337D6">
        <w:t>9:30am</w:t>
      </w:r>
      <w:r w:rsidR="00D52993">
        <w:tab/>
      </w:r>
      <w:r w:rsidRPr="00EB7F5A">
        <w:rPr>
          <w:b/>
        </w:rPr>
        <w:t>Panel 1:</w:t>
      </w:r>
      <w:r w:rsidR="00F4455A">
        <w:tab/>
      </w:r>
      <w:r w:rsidR="00F4455A" w:rsidRPr="00F4455A">
        <w:t xml:space="preserve">Centro de Arte </w:t>
      </w:r>
      <w:proofErr w:type="spellStart"/>
      <w:r w:rsidR="00F4455A" w:rsidRPr="00F4455A">
        <w:t>Contemporáneo</w:t>
      </w:r>
      <w:proofErr w:type="spellEnd"/>
    </w:p>
    <w:p w14:paraId="712ACB20" w14:textId="5C631EC6" w:rsidR="00D52993" w:rsidRDefault="00F4455A" w:rsidP="00EB7F5A">
      <w:pPr>
        <w:tabs>
          <w:tab w:val="left" w:pos="1080"/>
          <w:tab w:val="left" w:pos="5940"/>
        </w:tabs>
      </w:pPr>
      <w:r>
        <w:tab/>
      </w:r>
      <w:r w:rsidR="00EB7F5A" w:rsidRPr="00EB7F5A">
        <w:rPr>
          <w:b/>
        </w:rPr>
        <w:t>The Humanities in Latin America</w:t>
      </w:r>
      <w:r>
        <w:tab/>
      </w:r>
      <w:proofErr w:type="spellStart"/>
      <w:r w:rsidRPr="00F4455A">
        <w:t>Juncal</w:t>
      </w:r>
      <w:proofErr w:type="spellEnd"/>
      <w:r w:rsidRPr="00F4455A">
        <w:t xml:space="preserve"> 1319</w:t>
      </w:r>
    </w:p>
    <w:p w14:paraId="1A25AF0E" w14:textId="77777777" w:rsidR="00D52993" w:rsidRDefault="00D52993" w:rsidP="00EB7F5A">
      <w:pPr>
        <w:tabs>
          <w:tab w:val="left" w:pos="1080"/>
          <w:tab w:val="left" w:pos="5940"/>
        </w:tabs>
      </w:pPr>
    </w:p>
    <w:p w14:paraId="4151A6AD" w14:textId="77777777" w:rsidR="00D52993" w:rsidRDefault="00D52993" w:rsidP="00EB7F5A">
      <w:pPr>
        <w:tabs>
          <w:tab w:val="left" w:pos="1080"/>
          <w:tab w:val="left" w:pos="5940"/>
        </w:tabs>
      </w:pPr>
      <w:r>
        <w:tab/>
        <w:t>Panelists:</w:t>
      </w:r>
    </w:p>
    <w:p w14:paraId="317E5F8B" w14:textId="5824372E" w:rsidR="009E1A0A" w:rsidRPr="009E1A0A" w:rsidRDefault="009E1A0A" w:rsidP="00EB7F5A">
      <w:pPr>
        <w:pStyle w:val="Prrafodelista"/>
        <w:numPr>
          <w:ilvl w:val="0"/>
          <w:numId w:val="8"/>
        </w:numPr>
        <w:tabs>
          <w:tab w:val="left" w:pos="1080"/>
          <w:tab w:val="left" w:pos="5940"/>
        </w:tabs>
        <w:ind w:left="1440"/>
        <w:rPr>
          <w:lang w:val="fr-FR"/>
        </w:rPr>
      </w:pPr>
      <w:r w:rsidRPr="005276FC">
        <w:rPr>
          <w:lang w:val="fr-FR"/>
        </w:rPr>
        <w:t xml:space="preserve">Pablo </w:t>
      </w:r>
      <w:proofErr w:type="spellStart"/>
      <w:r w:rsidRPr="005276FC">
        <w:rPr>
          <w:lang w:val="fr-FR"/>
        </w:rPr>
        <w:t>Gentilli</w:t>
      </w:r>
      <w:proofErr w:type="spellEnd"/>
      <w:r w:rsidRPr="005276FC">
        <w:rPr>
          <w:lang w:val="fr-FR"/>
        </w:rPr>
        <w:t xml:space="preserve"> (CLACSO Buenos Aires)</w:t>
      </w:r>
    </w:p>
    <w:p w14:paraId="447F3E17" w14:textId="3067306C" w:rsidR="00F337D6" w:rsidRPr="00EB7F5A" w:rsidRDefault="009E1A0A" w:rsidP="00EB7F5A">
      <w:pPr>
        <w:pStyle w:val="Prrafodelista"/>
        <w:numPr>
          <w:ilvl w:val="0"/>
          <w:numId w:val="8"/>
        </w:numPr>
        <w:tabs>
          <w:tab w:val="left" w:pos="1080"/>
          <w:tab w:val="left" w:pos="5940"/>
        </w:tabs>
        <w:ind w:left="1440"/>
      </w:pPr>
      <w:r w:rsidRPr="00F337D6">
        <w:t>Daniel Link (UNTREF Buenos Aires)</w:t>
      </w:r>
    </w:p>
    <w:p w14:paraId="6BBD6043" w14:textId="77777777" w:rsidR="00EB7F5A" w:rsidRDefault="00EB7F5A" w:rsidP="00EB7F5A">
      <w:pPr>
        <w:tabs>
          <w:tab w:val="left" w:pos="1080"/>
          <w:tab w:val="left" w:pos="5940"/>
        </w:tabs>
      </w:pPr>
    </w:p>
    <w:p w14:paraId="283A0FB0" w14:textId="77777777" w:rsidR="00EB7F5A" w:rsidRDefault="00EB7F5A" w:rsidP="00EB7F5A">
      <w:pPr>
        <w:tabs>
          <w:tab w:val="left" w:pos="1080"/>
          <w:tab w:val="left" w:pos="5940"/>
        </w:tabs>
      </w:pPr>
      <w:r>
        <w:t>10:30am</w:t>
      </w:r>
      <w:r>
        <w:tab/>
        <w:t>Coffee break</w:t>
      </w:r>
    </w:p>
    <w:p w14:paraId="6E1EC4BF" w14:textId="77777777" w:rsidR="00EB7F5A" w:rsidRDefault="00EB7F5A" w:rsidP="00EB7F5A">
      <w:pPr>
        <w:tabs>
          <w:tab w:val="left" w:pos="1080"/>
          <w:tab w:val="left" w:pos="5940"/>
        </w:tabs>
      </w:pPr>
    </w:p>
    <w:p w14:paraId="44DAB601" w14:textId="77777777" w:rsidR="004513E6" w:rsidRDefault="004513E6">
      <w:r>
        <w:br w:type="page"/>
      </w:r>
    </w:p>
    <w:p w14:paraId="6F83BA95" w14:textId="1FDB8DC6" w:rsidR="00682F98" w:rsidRDefault="00F337D6" w:rsidP="00EB7F5A">
      <w:pPr>
        <w:tabs>
          <w:tab w:val="left" w:pos="1080"/>
          <w:tab w:val="left" w:pos="5940"/>
        </w:tabs>
      </w:pPr>
      <w:r w:rsidRPr="00F337D6">
        <w:lastRenderedPageBreak/>
        <w:t>11:00am</w:t>
      </w:r>
      <w:r w:rsidR="00EB7F5A">
        <w:tab/>
      </w:r>
      <w:r w:rsidRPr="00F337D6">
        <w:t>Panel 1 continued</w:t>
      </w:r>
    </w:p>
    <w:p w14:paraId="2B99C6F0" w14:textId="77777777" w:rsidR="00682F98" w:rsidRDefault="00682F98" w:rsidP="00EB7F5A">
      <w:pPr>
        <w:tabs>
          <w:tab w:val="left" w:pos="1080"/>
          <w:tab w:val="left" w:pos="5940"/>
        </w:tabs>
      </w:pPr>
    </w:p>
    <w:p w14:paraId="35E2D66D" w14:textId="5A48DE4D" w:rsidR="00682F98" w:rsidRDefault="00682F98" w:rsidP="00EB7F5A">
      <w:pPr>
        <w:tabs>
          <w:tab w:val="left" w:pos="1080"/>
          <w:tab w:val="left" w:pos="5940"/>
        </w:tabs>
      </w:pPr>
      <w:r>
        <w:tab/>
        <w:t>Panelists:</w:t>
      </w:r>
    </w:p>
    <w:p w14:paraId="5498B4FB" w14:textId="01C92F60" w:rsidR="009E1A0A" w:rsidRDefault="009E1A0A" w:rsidP="009A72D9">
      <w:pPr>
        <w:pStyle w:val="Prrafodelista"/>
        <w:numPr>
          <w:ilvl w:val="0"/>
          <w:numId w:val="8"/>
        </w:numPr>
        <w:tabs>
          <w:tab w:val="left" w:pos="1080"/>
          <w:tab w:val="left" w:pos="5940"/>
        </w:tabs>
        <w:ind w:left="1440"/>
      </w:pPr>
      <w:r w:rsidRPr="00F337D6">
        <w:t xml:space="preserve">Pablo </w:t>
      </w:r>
      <w:proofErr w:type="spellStart"/>
      <w:r w:rsidRPr="00F337D6">
        <w:t>Oyarzún</w:t>
      </w:r>
      <w:proofErr w:type="spellEnd"/>
      <w:r w:rsidRPr="00F337D6">
        <w:t xml:space="preserve"> (University of Chile)</w:t>
      </w:r>
    </w:p>
    <w:p w14:paraId="0163F015" w14:textId="77777777" w:rsidR="009E1A0A" w:rsidRDefault="009E1A0A" w:rsidP="009E1A0A">
      <w:pPr>
        <w:pStyle w:val="Prrafodelista"/>
        <w:numPr>
          <w:ilvl w:val="0"/>
          <w:numId w:val="8"/>
        </w:numPr>
        <w:tabs>
          <w:tab w:val="left" w:pos="1080"/>
          <w:tab w:val="left" w:pos="5940"/>
        </w:tabs>
        <w:ind w:left="1440"/>
      </w:pPr>
      <w:r w:rsidRPr="00F337D6">
        <w:t xml:space="preserve">Ramiro </w:t>
      </w:r>
      <w:proofErr w:type="spellStart"/>
      <w:r w:rsidRPr="00F337D6">
        <w:t>Podetti</w:t>
      </w:r>
      <w:proofErr w:type="spellEnd"/>
      <w:r w:rsidRPr="00F337D6">
        <w:t xml:space="preserve"> (University of Montevideo)</w:t>
      </w:r>
    </w:p>
    <w:p w14:paraId="7F6C1095" w14:textId="77777777" w:rsidR="003742B7" w:rsidRDefault="003742B7" w:rsidP="003742B7">
      <w:pPr>
        <w:pStyle w:val="Prrafodelista"/>
        <w:numPr>
          <w:ilvl w:val="0"/>
          <w:numId w:val="8"/>
        </w:numPr>
        <w:tabs>
          <w:tab w:val="left" w:pos="1080"/>
          <w:tab w:val="left" w:pos="5940"/>
        </w:tabs>
        <w:ind w:left="1440"/>
      </w:pPr>
      <w:r w:rsidRPr="00F337D6">
        <w:t xml:space="preserve">Erin Graff </w:t>
      </w:r>
      <w:proofErr w:type="spellStart"/>
      <w:r w:rsidRPr="00F337D6">
        <w:t>Zivin</w:t>
      </w:r>
      <w:proofErr w:type="spellEnd"/>
      <w:r w:rsidRPr="00F337D6">
        <w:t xml:space="preserve"> (University of Southern California)</w:t>
      </w:r>
    </w:p>
    <w:p w14:paraId="1E2B3258" w14:textId="1CDDB509" w:rsidR="009A72D9" w:rsidRPr="004513E6" w:rsidRDefault="009A72D9" w:rsidP="004513E6">
      <w:pPr>
        <w:tabs>
          <w:tab w:val="left" w:pos="1080"/>
          <w:tab w:val="left" w:pos="5940"/>
        </w:tabs>
        <w:rPr>
          <w:highlight w:val="yellow"/>
        </w:rPr>
      </w:pPr>
    </w:p>
    <w:p w14:paraId="0065B7D5" w14:textId="77777777" w:rsidR="009E1A0A" w:rsidRDefault="009E1A0A" w:rsidP="00EB7F5A">
      <w:pPr>
        <w:tabs>
          <w:tab w:val="left" w:pos="1080"/>
          <w:tab w:val="left" w:pos="5940"/>
        </w:tabs>
      </w:pPr>
    </w:p>
    <w:p w14:paraId="31B06348" w14:textId="77777777" w:rsidR="00EB7F5A" w:rsidRDefault="00F337D6" w:rsidP="00EB7F5A">
      <w:pPr>
        <w:tabs>
          <w:tab w:val="left" w:pos="1080"/>
          <w:tab w:val="left" w:pos="5940"/>
        </w:tabs>
      </w:pPr>
      <w:r w:rsidRPr="00F337D6">
        <w:t>12:00pm</w:t>
      </w:r>
      <w:r w:rsidR="00EB7F5A">
        <w:tab/>
      </w:r>
      <w:r w:rsidRPr="00F337D6">
        <w:t>Lunch</w:t>
      </w:r>
    </w:p>
    <w:p w14:paraId="0C961113" w14:textId="77777777" w:rsidR="00EB7F5A" w:rsidRDefault="00EB7F5A" w:rsidP="00EB7F5A">
      <w:pPr>
        <w:tabs>
          <w:tab w:val="left" w:pos="1080"/>
          <w:tab w:val="left" w:pos="5940"/>
        </w:tabs>
      </w:pPr>
    </w:p>
    <w:p w14:paraId="6B086993" w14:textId="26885196" w:rsidR="00EB7F5A" w:rsidRDefault="00F337D6" w:rsidP="00EB7F5A">
      <w:pPr>
        <w:tabs>
          <w:tab w:val="left" w:pos="1080"/>
          <w:tab w:val="left" w:pos="5940"/>
        </w:tabs>
      </w:pPr>
      <w:r w:rsidRPr="00F337D6">
        <w:t>1:30pm</w:t>
      </w:r>
      <w:r w:rsidR="00EB7F5A">
        <w:tab/>
        <w:t>Panel 2:</w:t>
      </w:r>
      <w:r w:rsidR="00EB7F5A">
        <w:tab/>
        <w:t xml:space="preserve">Centro de Arte </w:t>
      </w:r>
      <w:proofErr w:type="spellStart"/>
      <w:r w:rsidR="00EB7F5A" w:rsidRPr="00EB7F5A">
        <w:t>Contemporáneo</w:t>
      </w:r>
      <w:proofErr w:type="spellEnd"/>
    </w:p>
    <w:p w14:paraId="6055BA91" w14:textId="1428A604" w:rsidR="00682F98" w:rsidRDefault="00EB7F5A" w:rsidP="00EB7F5A">
      <w:pPr>
        <w:tabs>
          <w:tab w:val="left" w:pos="1080"/>
          <w:tab w:val="left" w:pos="5940"/>
        </w:tabs>
        <w:rPr>
          <w:b/>
        </w:rPr>
      </w:pPr>
      <w:r>
        <w:tab/>
      </w:r>
      <w:r w:rsidR="00F337D6" w:rsidRPr="00EB7F5A">
        <w:rPr>
          <w:b/>
        </w:rPr>
        <w:t xml:space="preserve">Humanities, Human Rights, </w:t>
      </w:r>
      <w:r w:rsidR="00682F98">
        <w:rPr>
          <w:b/>
        </w:rPr>
        <w:tab/>
      </w:r>
      <w:proofErr w:type="spellStart"/>
      <w:r w:rsidR="00682F98">
        <w:t>Juncal</w:t>
      </w:r>
      <w:proofErr w:type="spellEnd"/>
      <w:r w:rsidR="00682F98">
        <w:t xml:space="preserve"> 1319</w:t>
      </w:r>
    </w:p>
    <w:p w14:paraId="585BB78B" w14:textId="0C81465B" w:rsidR="00EB7F5A" w:rsidRPr="00EB7F5A" w:rsidRDefault="00682F98" w:rsidP="00EB7F5A">
      <w:pPr>
        <w:tabs>
          <w:tab w:val="left" w:pos="1080"/>
          <w:tab w:val="left" w:pos="5940"/>
        </w:tabs>
      </w:pPr>
      <w:r>
        <w:rPr>
          <w:b/>
        </w:rPr>
        <w:tab/>
      </w:r>
      <w:r w:rsidR="00F337D6" w:rsidRPr="00EB7F5A">
        <w:rPr>
          <w:b/>
        </w:rPr>
        <w:t xml:space="preserve">Gender </w:t>
      </w:r>
      <w:r w:rsidR="00EB7F5A" w:rsidRPr="00EB7F5A">
        <w:rPr>
          <w:b/>
        </w:rPr>
        <w:t>Rights</w:t>
      </w:r>
      <w:r w:rsidR="00EB7F5A">
        <w:tab/>
      </w:r>
    </w:p>
    <w:p w14:paraId="0014209A" w14:textId="77777777" w:rsidR="00EB7F5A" w:rsidRDefault="00EB7F5A" w:rsidP="00EB7F5A">
      <w:pPr>
        <w:tabs>
          <w:tab w:val="left" w:pos="1080"/>
          <w:tab w:val="left" w:pos="5940"/>
        </w:tabs>
      </w:pPr>
    </w:p>
    <w:p w14:paraId="186ABB71" w14:textId="77777777" w:rsidR="00EB7F5A" w:rsidRDefault="00EB7F5A" w:rsidP="00EB7F5A">
      <w:pPr>
        <w:tabs>
          <w:tab w:val="left" w:pos="1080"/>
          <w:tab w:val="left" w:pos="5940"/>
        </w:tabs>
      </w:pPr>
      <w:r>
        <w:tab/>
      </w:r>
      <w:r w:rsidR="00F337D6" w:rsidRPr="00F337D6">
        <w:t xml:space="preserve">Panelists: </w:t>
      </w:r>
    </w:p>
    <w:p w14:paraId="63E4F22D" w14:textId="77777777" w:rsidR="00EB7F5A" w:rsidRDefault="00F337D6" w:rsidP="00F337D6">
      <w:pPr>
        <w:pStyle w:val="Prrafodelista"/>
        <w:numPr>
          <w:ilvl w:val="0"/>
          <w:numId w:val="9"/>
        </w:numPr>
        <w:tabs>
          <w:tab w:val="left" w:pos="1080"/>
          <w:tab w:val="left" w:pos="5940"/>
        </w:tabs>
        <w:ind w:left="1440"/>
      </w:pPr>
      <w:r w:rsidRPr="00F337D6">
        <w:t xml:space="preserve">Leonor </w:t>
      </w:r>
      <w:proofErr w:type="spellStart"/>
      <w:r w:rsidRPr="00F337D6">
        <w:t>Arfuch</w:t>
      </w:r>
      <w:proofErr w:type="spellEnd"/>
      <w:r w:rsidRPr="00F337D6">
        <w:t xml:space="preserve"> (University of Buenos Aires)</w:t>
      </w:r>
    </w:p>
    <w:p w14:paraId="275F83A4" w14:textId="77777777" w:rsidR="00EB7F5A" w:rsidRDefault="00F337D6" w:rsidP="00F337D6">
      <w:pPr>
        <w:pStyle w:val="Prrafodelista"/>
        <w:numPr>
          <w:ilvl w:val="0"/>
          <w:numId w:val="9"/>
        </w:numPr>
        <w:tabs>
          <w:tab w:val="left" w:pos="1080"/>
          <w:tab w:val="left" w:pos="5940"/>
        </w:tabs>
        <w:ind w:left="1440"/>
      </w:pPr>
      <w:r w:rsidRPr="00F337D6">
        <w:t xml:space="preserve">Daniel </w:t>
      </w:r>
      <w:proofErr w:type="spellStart"/>
      <w:r w:rsidRPr="00F337D6">
        <w:t>Feierstein</w:t>
      </w:r>
      <w:proofErr w:type="spellEnd"/>
      <w:r w:rsidRPr="00F337D6">
        <w:t xml:space="preserve"> (UNTREF &amp; University of Buenos Aires)</w:t>
      </w:r>
    </w:p>
    <w:p w14:paraId="129BECFE" w14:textId="77777777" w:rsidR="00EB7F5A" w:rsidRDefault="00F337D6" w:rsidP="00F337D6">
      <w:pPr>
        <w:pStyle w:val="Prrafodelista"/>
        <w:numPr>
          <w:ilvl w:val="0"/>
          <w:numId w:val="9"/>
        </w:numPr>
        <w:tabs>
          <w:tab w:val="left" w:pos="1080"/>
          <w:tab w:val="left" w:pos="5940"/>
        </w:tabs>
        <w:ind w:left="1440"/>
      </w:pPr>
      <w:r w:rsidRPr="00F337D6">
        <w:t>Gisela Catanzaro (University of Buenos Aires)</w:t>
      </w:r>
    </w:p>
    <w:p w14:paraId="785B16A5" w14:textId="77777777" w:rsidR="00EB7F5A" w:rsidRDefault="00F337D6" w:rsidP="00F337D6">
      <w:pPr>
        <w:pStyle w:val="Prrafodelista"/>
        <w:numPr>
          <w:ilvl w:val="0"/>
          <w:numId w:val="9"/>
        </w:numPr>
        <w:tabs>
          <w:tab w:val="left" w:pos="1080"/>
          <w:tab w:val="left" w:pos="5940"/>
        </w:tabs>
        <w:ind w:left="1440"/>
      </w:pPr>
      <w:proofErr w:type="spellStart"/>
      <w:r w:rsidRPr="00F337D6">
        <w:t>Verónica</w:t>
      </w:r>
      <w:proofErr w:type="spellEnd"/>
      <w:r w:rsidRPr="00F337D6">
        <w:t xml:space="preserve"> </w:t>
      </w:r>
      <w:proofErr w:type="spellStart"/>
      <w:r w:rsidRPr="00F337D6">
        <w:t>Gago</w:t>
      </w:r>
      <w:proofErr w:type="spellEnd"/>
      <w:r w:rsidRPr="00F337D6">
        <w:t xml:space="preserve"> (UNSAM, Buenos Aires)</w:t>
      </w:r>
    </w:p>
    <w:p w14:paraId="75E596DC" w14:textId="5980AD5A" w:rsidR="00F337D6" w:rsidRDefault="00F337D6" w:rsidP="00F337D6">
      <w:pPr>
        <w:pStyle w:val="Prrafodelista"/>
        <w:numPr>
          <w:ilvl w:val="0"/>
          <w:numId w:val="9"/>
        </w:numPr>
        <w:tabs>
          <w:tab w:val="left" w:pos="1080"/>
          <w:tab w:val="left" w:pos="5940"/>
        </w:tabs>
        <w:ind w:left="1440"/>
      </w:pPr>
      <w:r w:rsidRPr="00F337D6">
        <w:t xml:space="preserve">Javier </w:t>
      </w:r>
      <w:proofErr w:type="spellStart"/>
      <w:r w:rsidRPr="00F337D6">
        <w:t>Durán</w:t>
      </w:r>
      <w:proofErr w:type="spellEnd"/>
      <w:r w:rsidRPr="00F337D6">
        <w:t xml:space="preserve"> (University of Arizona)</w:t>
      </w:r>
    </w:p>
    <w:p w14:paraId="5EAEAAFF" w14:textId="77777777" w:rsidR="00EB7F5A" w:rsidRDefault="00EB7F5A" w:rsidP="00EB7F5A">
      <w:pPr>
        <w:tabs>
          <w:tab w:val="left" w:pos="1080"/>
          <w:tab w:val="left" w:pos="5940"/>
        </w:tabs>
      </w:pPr>
    </w:p>
    <w:p w14:paraId="2CA00F5E" w14:textId="77777777" w:rsidR="00EB7F5A" w:rsidRDefault="00EB7F5A" w:rsidP="00EB7F5A">
      <w:pPr>
        <w:tabs>
          <w:tab w:val="left" w:pos="1080"/>
          <w:tab w:val="left" w:pos="5940"/>
        </w:tabs>
      </w:pPr>
      <w:r>
        <w:t>3:00pm</w:t>
      </w:r>
      <w:r>
        <w:tab/>
      </w:r>
      <w:r w:rsidR="00F337D6" w:rsidRPr="00F337D6">
        <w:t>Coffee Break</w:t>
      </w:r>
    </w:p>
    <w:p w14:paraId="5981F217" w14:textId="77777777" w:rsidR="00EB7F5A" w:rsidRDefault="00EB7F5A" w:rsidP="00EB7F5A">
      <w:pPr>
        <w:tabs>
          <w:tab w:val="left" w:pos="1080"/>
          <w:tab w:val="left" w:pos="5940"/>
        </w:tabs>
      </w:pPr>
    </w:p>
    <w:p w14:paraId="6E1A73B3" w14:textId="0CD5FE42" w:rsidR="00EB7F5A" w:rsidRDefault="00F337D6" w:rsidP="00EB7F5A">
      <w:pPr>
        <w:tabs>
          <w:tab w:val="left" w:pos="1080"/>
          <w:tab w:val="left" w:pos="5940"/>
        </w:tabs>
      </w:pPr>
      <w:r w:rsidRPr="00F337D6">
        <w:t>3:30pm</w:t>
      </w:r>
      <w:r w:rsidR="00EB7F5A">
        <w:tab/>
      </w:r>
      <w:r w:rsidR="00EB7F5A" w:rsidRPr="00EB7F5A">
        <w:rPr>
          <w:b/>
        </w:rPr>
        <w:t>Panel 3:</w:t>
      </w:r>
      <w:r w:rsidR="00EB7F5A">
        <w:tab/>
      </w:r>
      <w:r w:rsidR="00EB7F5A" w:rsidRPr="005276FC">
        <w:t xml:space="preserve">Centro de Arte </w:t>
      </w:r>
      <w:proofErr w:type="spellStart"/>
      <w:r w:rsidR="00EB7F5A" w:rsidRPr="005276FC">
        <w:t>Contemporáneo</w:t>
      </w:r>
      <w:proofErr w:type="spellEnd"/>
    </w:p>
    <w:p w14:paraId="3ED3E776" w14:textId="77777777" w:rsidR="00EB7F5A" w:rsidRDefault="00EB7F5A" w:rsidP="00EB7F5A">
      <w:pPr>
        <w:tabs>
          <w:tab w:val="left" w:pos="1080"/>
          <w:tab w:val="left" w:pos="5940"/>
        </w:tabs>
      </w:pPr>
      <w:r>
        <w:tab/>
      </w:r>
      <w:r w:rsidR="00F337D6" w:rsidRPr="00EB7F5A">
        <w:rPr>
          <w:b/>
        </w:rPr>
        <w:t>Artistic Interventions</w:t>
      </w:r>
      <w:r>
        <w:tab/>
      </w:r>
      <w:proofErr w:type="spellStart"/>
      <w:r w:rsidRPr="00924983">
        <w:t>Juncal</w:t>
      </w:r>
      <w:proofErr w:type="spellEnd"/>
      <w:r w:rsidRPr="00924983">
        <w:t xml:space="preserve"> 1319</w:t>
      </w:r>
    </w:p>
    <w:p w14:paraId="55E1A1AD" w14:textId="77777777" w:rsidR="00EB7F5A" w:rsidRDefault="00EB7F5A" w:rsidP="00EB7F5A">
      <w:pPr>
        <w:tabs>
          <w:tab w:val="left" w:pos="1080"/>
          <w:tab w:val="left" w:pos="5940"/>
        </w:tabs>
      </w:pPr>
    </w:p>
    <w:p w14:paraId="6D206132" w14:textId="77777777" w:rsidR="00EB7F5A" w:rsidRDefault="00EB7F5A" w:rsidP="00EB7F5A">
      <w:pPr>
        <w:tabs>
          <w:tab w:val="left" w:pos="1080"/>
          <w:tab w:val="left" w:pos="5940"/>
        </w:tabs>
      </w:pPr>
      <w:r>
        <w:tab/>
        <w:t>Panelists:</w:t>
      </w:r>
    </w:p>
    <w:p w14:paraId="6FEE069E" w14:textId="77777777" w:rsidR="00EB7F5A" w:rsidRDefault="00EB7F5A" w:rsidP="00EB7F5A">
      <w:pPr>
        <w:tabs>
          <w:tab w:val="left" w:pos="1080"/>
          <w:tab w:val="left" w:pos="5940"/>
        </w:tabs>
      </w:pPr>
    </w:p>
    <w:p w14:paraId="5353389D" w14:textId="77777777" w:rsidR="00285C26" w:rsidRDefault="00F337D6" w:rsidP="00F337D6">
      <w:pPr>
        <w:pStyle w:val="Prrafodelista"/>
        <w:numPr>
          <w:ilvl w:val="0"/>
          <w:numId w:val="10"/>
        </w:numPr>
        <w:tabs>
          <w:tab w:val="left" w:pos="1080"/>
          <w:tab w:val="left" w:pos="5940"/>
        </w:tabs>
        <w:ind w:left="1440"/>
        <w:rPr>
          <w:lang w:val="fr-FR"/>
        </w:rPr>
      </w:pPr>
      <w:r w:rsidRPr="00285C26">
        <w:rPr>
          <w:lang w:val="fr-FR"/>
        </w:rPr>
        <w:t xml:space="preserve">Mariano </w:t>
      </w:r>
      <w:proofErr w:type="spellStart"/>
      <w:r w:rsidRPr="00285C26">
        <w:rPr>
          <w:lang w:val="fr-FR"/>
        </w:rPr>
        <w:t>López</w:t>
      </w:r>
      <w:proofErr w:type="spellEnd"/>
      <w:r w:rsidRPr="00285C26">
        <w:rPr>
          <w:lang w:val="fr-FR"/>
        </w:rPr>
        <w:t xml:space="preserve"> </w:t>
      </w:r>
      <w:proofErr w:type="spellStart"/>
      <w:r w:rsidRPr="00285C26">
        <w:rPr>
          <w:lang w:val="fr-FR"/>
        </w:rPr>
        <w:t>Seoane</w:t>
      </w:r>
      <w:proofErr w:type="spellEnd"/>
      <w:r w:rsidRPr="00285C26">
        <w:rPr>
          <w:lang w:val="fr-FR"/>
        </w:rPr>
        <w:t xml:space="preserve"> (NYU / UNTREF Buenos Aires)</w:t>
      </w:r>
    </w:p>
    <w:p w14:paraId="3ACA6276" w14:textId="77777777" w:rsidR="00285C26" w:rsidRPr="00285C26" w:rsidRDefault="00F337D6" w:rsidP="00F337D6">
      <w:pPr>
        <w:pStyle w:val="Prrafodelista"/>
        <w:numPr>
          <w:ilvl w:val="0"/>
          <w:numId w:val="10"/>
        </w:numPr>
        <w:tabs>
          <w:tab w:val="left" w:pos="1080"/>
          <w:tab w:val="left" w:pos="5940"/>
        </w:tabs>
        <w:ind w:left="1440"/>
        <w:rPr>
          <w:lang w:val="fr-FR"/>
        </w:rPr>
      </w:pPr>
      <w:r w:rsidRPr="00F337D6">
        <w:t>Grace Quintanilla (Center for Digital Culture – Mexico)</w:t>
      </w:r>
    </w:p>
    <w:p w14:paraId="44A2E835" w14:textId="013021BC" w:rsidR="00F337D6" w:rsidRDefault="00F337D6" w:rsidP="00F337D6">
      <w:pPr>
        <w:pStyle w:val="Prrafodelista"/>
        <w:numPr>
          <w:ilvl w:val="0"/>
          <w:numId w:val="10"/>
        </w:numPr>
        <w:tabs>
          <w:tab w:val="left" w:pos="1080"/>
          <w:tab w:val="left" w:pos="5940"/>
        </w:tabs>
        <w:ind w:left="1440"/>
      </w:pPr>
      <w:r w:rsidRPr="00F337D6">
        <w:t>Nelly Richard (Cultural critic – Chile)</w:t>
      </w:r>
    </w:p>
    <w:p w14:paraId="2E8AED1C" w14:textId="77777777" w:rsidR="00285C26" w:rsidRDefault="00285C26" w:rsidP="00285C26">
      <w:pPr>
        <w:tabs>
          <w:tab w:val="left" w:pos="1080"/>
          <w:tab w:val="left" w:pos="5940"/>
        </w:tabs>
      </w:pPr>
    </w:p>
    <w:p w14:paraId="682EF86E" w14:textId="20B36097" w:rsidR="00F337D6" w:rsidRDefault="00285C26" w:rsidP="00285C26">
      <w:pPr>
        <w:tabs>
          <w:tab w:val="left" w:pos="1080"/>
          <w:tab w:val="left" w:pos="5940"/>
        </w:tabs>
      </w:pPr>
      <w:r>
        <w:t>5:00pm</w:t>
      </w:r>
      <w:r>
        <w:tab/>
      </w:r>
      <w:r w:rsidR="00C44107">
        <w:t>Meeting</w:t>
      </w:r>
      <w:r w:rsidR="00F337D6" w:rsidRPr="00F337D6">
        <w:t xml:space="preserve"> end</w:t>
      </w:r>
      <w:r w:rsidR="00C44107">
        <w:t>s</w:t>
      </w:r>
    </w:p>
    <w:p w14:paraId="553853BC" w14:textId="77777777" w:rsidR="00285C26" w:rsidRDefault="00285C26" w:rsidP="00285C26">
      <w:pPr>
        <w:tabs>
          <w:tab w:val="left" w:pos="1080"/>
          <w:tab w:val="left" w:pos="5940"/>
        </w:tabs>
      </w:pPr>
    </w:p>
    <w:p w14:paraId="75111984" w14:textId="77777777" w:rsidR="00C44107" w:rsidRDefault="00C44107">
      <w:r>
        <w:br w:type="page"/>
      </w:r>
    </w:p>
    <w:p w14:paraId="361F7770" w14:textId="1C8D5561" w:rsidR="00285C26" w:rsidRDefault="00F337D6" w:rsidP="00285C26">
      <w:pPr>
        <w:tabs>
          <w:tab w:val="left" w:pos="1080"/>
          <w:tab w:val="left" w:pos="5940"/>
        </w:tabs>
      </w:pPr>
      <w:r w:rsidRPr="00F337D6">
        <w:lastRenderedPageBreak/>
        <w:t>7:30pm</w:t>
      </w:r>
      <w:r w:rsidR="00285C26">
        <w:tab/>
        <w:t>Reception and public panel</w:t>
      </w:r>
      <w:r w:rsidR="00285C26">
        <w:tab/>
      </w:r>
      <w:r w:rsidR="00285C26" w:rsidRPr="00F337D6">
        <w:t>UNSAM Volta building</w:t>
      </w:r>
    </w:p>
    <w:p w14:paraId="49F77054" w14:textId="77777777" w:rsidR="00285C26" w:rsidRDefault="00285C26" w:rsidP="00285C26">
      <w:pPr>
        <w:tabs>
          <w:tab w:val="left" w:pos="1080"/>
          <w:tab w:val="left" w:pos="5940"/>
        </w:tabs>
      </w:pPr>
      <w:r>
        <w:tab/>
      </w:r>
    </w:p>
    <w:p w14:paraId="5A96BD5F" w14:textId="77777777" w:rsidR="005276FC" w:rsidRDefault="005276FC" w:rsidP="00285C26">
      <w:pPr>
        <w:tabs>
          <w:tab w:val="left" w:pos="1080"/>
          <w:tab w:val="left" w:pos="5940"/>
        </w:tabs>
      </w:pPr>
      <w:r>
        <w:tab/>
        <w:t>CHCI Advisory Board Members</w:t>
      </w:r>
    </w:p>
    <w:p w14:paraId="260B4E90" w14:textId="69770A91" w:rsidR="005276FC" w:rsidRDefault="005276FC" w:rsidP="00285C26">
      <w:pPr>
        <w:tabs>
          <w:tab w:val="left" w:pos="1080"/>
          <w:tab w:val="left" w:pos="5940"/>
        </w:tabs>
      </w:pPr>
      <w:r>
        <w:tab/>
      </w:r>
      <w:r w:rsidRPr="00F337D6">
        <w:t>and staff headshots</w:t>
      </w:r>
    </w:p>
    <w:p w14:paraId="1AD1B1DF" w14:textId="77777777" w:rsidR="005276FC" w:rsidRDefault="005276FC" w:rsidP="00285C26">
      <w:pPr>
        <w:tabs>
          <w:tab w:val="left" w:pos="1080"/>
          <w:tab w:val="left" w:pos="5940"/>
        </w:tabs>
      </w:pPr>
    </w:p>
    <w:p w14:paraId="16DD53BD" w14:textId="40249B42" w:rsidR="005276FC" w:rsidRPr="005276FC" w:rsidRDefault="00285C26" w:rsidP="00285C26">
      <w:pPr>
        <w:tabs>
          <w:tab w:val="left" w:pos="1080"/>
          <w:tab w:val="left" w:pos="5940"/>
        </w:tabs>
        <w:rPr>
          <w:b/>
        </w:rPr>
      </w:pPr>
      <w:r>
        <w:tab/>
      </w:r>
      <w:r w:rsidR="005276FC" w:rsidRPr="005276FC">
        <w:rPr>
          <w:b/>
        </w:rPr>
        <w:t>Public panel</w:t>
      </w:r>
    </w:p>
    <w:p w14:paraId="17B48FE7" w14:textId="5A851FDF" w:rsidR="00285C26" w:rsidRPr="005276FC" w:rsidRDefault="005276FC" w:rsidP="00285C26">
      <w:pPr>
        <w:tabs>
          <w:tab w:val="left" w:pos="1080"/>
          <w:tab w:val="left" w:pos="5940"/>
        </w:tabs>
        <w:rPr>
          <w:b/>
        </w:rPr>
      </w:pPr>
      <w:r w:rsidRPr="005276FC">
        <w:rPr>
          <w:b/>
        </w:rPr>
        <w:tab/>
      </w:r>
      <w:r w:rsidR="00F337D6" w:rsidRPr="005276FC">
        <w:rPr>
          <w:b/>
        </w:rPr>
        <w:t>with CHCI Advisory Board Members</w:t>
      </w:r>
      <w:r w:rsidR="00285C26" w:rsidRPr="005276FC">
        <w:rPr>
          <w:b/>
        </w:rPr>
        <w:t>:</w:t>
      </w:r>
    </w:p>
    <w:p w14:paraId="0C244593" w14:textId="77777777" w:rsidR="00285C26" w:rsidRPr="00F76DA6" w:rsidRDefault="00285C26" w:rsidP="00285C26">
      <w:pPr>
        <w:pStyle w:val="Prrafodelista"/>
        <w:numPr>
          <w:ilvl w:val="0"/>
          <w:numId w:val="11"/>
        </w:numPr>
        <w:tabs>
          <w:tab w:val="left" w:pos="1080"/>
          <w:tab w:val="left" w:pos="5940"/>
        </w:tabs>
        <w:ind w:left="1440"/>
      </w:pPr>
      <w:r w:rsidRPr="00F76DA6">
        <w:t xml:space="preserve">Elizabeth </w:t>
      </w:r>
      <w:proofErr w:type="spellStart"/>
      <w:r w:rsidRPr="00F76DA6">
        <w:t>Giorgis</w:t>
      </w:r>
      <w:proofErr w:type="spellEnd"/>
    </w:p>
    <w:p w14:paraId="436329B6" w14:textId="77777777" w:rsidR="00285C26" w:rsidRPr="00F76DA6" w:rsidRDefault="00285C26" w:rsidP="00285C26">
      <w:pPr>
        <w:pStyle w:val="Prrafodelista"/>
        <w:numPr>
          <w:ilvl w:val="0"/>
          <w:numId w:val="11"/>
        </w:numPr>
        <w:tabs>
          <w:tab w:val="left" w:pos="1080"/>
          <w:tab w:val="left" w:pos="5940"/>
        </w:tabs>
        <w:ind w:left="1440"/>
      </w:pPr>
      <w:r w:rsidRPr="00F76DA6">
        <w:t>Bin Wong</w:t>
      </w:r>
    </w:p>
    <w:p w14:paraId="3D658A0E" w14:textId="77777777" w:rsidR="00285C26" w:rsidRPr="00A90B9F" w:rsidRDefault="00285C26" w:rsidP="00285C26">
      <w:pPr>
        <w:pStyle w:val="Prrafodelista"/>
        <w:numPr>
          <w:ilvl w:val="0"/>
          <w:numId w:val="11"/>
        </w:numPr>
        <w:tabs>
          <w:tab w:val="left" w:pos="1080"/>
          <w:tab w:val="left" w:pos="5940"/>
        </w:tabs>
        <w:ind w:left="1440"/>
      </w:pPr>
      <w:proofErr w:type="spellStart"/>
      <w:r w:rsidRPr="00A90B9F">
        <w:t>Premesh</w:t>
      </w:r>
      <w:proofErr w:type="spellEnd"/>
      <w:r w:rsidRPr="00A90B9F">
        <w:t xml:space="preserve"> </w:t>
      </w:r>
      <w:proofErr w:type="spellStart"/>
      <w:r w:rsidRPr="00A90B9F">
        <w:t>Lalu</w:t>
      </w:r>
      <w:proofErr w:type="spellEnd"/>
    </w:p>
    <w:p w14:paraId="5CF3A6C7" w14:textId="616515E5" w:rsidR="00F337D6" w:rsidRPr="00F76DA6" w:rsidRDefault="00F76DA6" w:rsidP="00285C26">
      <w:pPr>
        <w:pStyle w:val="Prrafodelista"/>
        <w:numPr>
          <w:ilvl w:val="0"/>
          <w:numId w:val="11"/>
        </w:numPr>
        <w:tabs>
          <w:tab w:val="left" w:pos="1080"/>
          <w:tab w:val="left" w:pos="5940"/>
        </w:tabs>
        <w:ind w:left="1440"/>
      </w:pPr>
      <w:r>
        <w:t xml:space="preserve">Ian </w:t>
      </w:r>
      <w:proofErr w:type="spellStart"/>
      <w:r>
        <w:t>Baucom</w:t>
      </w:r>
      <w:proofErr w:type="spellEnd"/>
    </w:p>
    <w:p w14:paraId="449EB59E" w14:textId="77777777" w:rsidR="00285C26" w:rsidRDefault="00285C26" w:rsidP="00285C26">
      <w:pPr>
        <w:tabs>
          <w:tab w:val="left" w:pos="1080"/>
          <w:tab w:val="left" w:pos="5940"/>
        </w:tabs>
      </w:pPr>
    </w:p>
    <w:p w14:paraId="6D19236C" w14:textId="371D93D8" w:rsidR="00F337D6" w:rsidRPr="00D52993" w:rsidRDefault="005276FC" w:rsidP="005276FC">
      <w:pPr>
        <w:tabs>
          <w:tab w:val="left" w:pos="1080"/>
          <w:tab w:val="left" w:pos="5940"/>
        </w:tabs>
      </w:pPr>
      <w:r>
        <w:t>9:00pm</w:t>
      </w:r>
      <w:r>
        <w:tab/>
      </w:r>
      <w:r w:rsidR="00F337D6" w:rsidRPr="00D52993">
        <w:t>Dinner</w:t>
      </w:r>
      <w:r>
        <w:tab/>
        <w:t>Fervor</w:t>
      </w:r>
      <w:r w:rsidR="00A90B9F">
        <w:t xml:space="preserve"> Restaurant</w:t>
      </w:r>
    </w:p>
    <w:p w14:paraId="7870DD5E" w14:textId="77777777" w:rsidR="00F337D6" w:rsidRPr="00D52993" w:rsidRDefault="00F337D6" w:rsidP="00F337D6"/>
    <w:p w14:paraId="0CE313AE" w14:textId="77777777" w:rsidR="00F337D6" w:rsidRPr="00D52993" w:rsidRDefault="00F337D6" w:rsidP="00F337D6"/>
    <w:p w14:paraId="7E76AC1C" w14:textId="77777777" w:rsidR="00F337D6" w:rsidRPr="00D52993" w:rsidRDefault="00F337D6" w:rsidP="00D52993">
      <w:pPr>
        <w:pStyle w:val="Ttulo2"/>
      </w:pPr>
      <w:r w:rsidRPr="00D52993">
        <w:t>Saturday, 18 February 2017</w:t>
      </w:r>
    </w:p>
    <w:p w14:paraId="29B5AD54" w14:textId="77777777" w:rsidR="00F337D6" w:rsidRPr="00D52993" w:rsidRDefault="00F337D6" w:rsidP="00F337D6"/>
    <w:p w14:paraId="303D4BDF" w14:textId="77777777" w:rsidR="005276FC" w:rsidRDefault="005276FC" w:rsidP="005276FC">
      <w:pPr>
        <w:tabs>
          <w:tab w:val="left" w:pos="1080"/>
          <w:tab w:val="left" w:pos="5940"/>
        </w:tabs>
      </w:pPr>
      <w:r w:rsidRPr="00F337D6">
        <w:t>Morning</w:t>
      </w:r>
      <w:r>
        <w:tab/>
      </w:r>
      <w:r w:rsidRPr="00F337D6">
        <w:t>Breakfast</w:t>
      </w:r>
      <w:r>
        <w:tab/>
      </w:r>
      <w:proofErr w:type="spellStart"/>
      <w:r w:rsidRPr="00F337D6">
        <w:t>Contraluz</w:t>
      </w:r>
      <w:proofErr w:type="spellEnd"/>
    </w:p>
    <w:p w14:paraId="6950D41C" w14:textId="6F596AF1" w:rsidR="00F337D6" w:rsidRDefault="005276FC" w:rsidP="005276FC">
      <w:pPr>
        <w:tabs>
          <w:tab w:val="left" w:pos="1080"/>
          <w:tab w:val="left" w:pos="5940"/>
        </w:tabs>
      </w:pPr>
      <w:r>
        <w:tab/>
      </w:r>
      <w:r>
        <w:tab/>
      </w:r>
      <w:r w:rsidRPr="00F337D6">
        <w:t>(</w:t>
      </w:r>
      <w:proofErr w:type="spellStart"/>
      <w:r w:rsidRPr="00F337D6">
        <w:t>Alvear</w:t>
      </w:r>
      <w:proofErr w:type="spellEnd"/>
      <w:r w:rsidRPr="00F337D6">
        <w:t xml:space="preserve"> Art Restaurant)</w:t>
      </w:r>
    </w:p>
    <w:p w14:paraId="618CA0F4" w14:textId="77777777" w:rsidR="005276FC" w:rsidRDefault="005276FC" w:rsidP="005276FC">
      <w:pPr>
        <w:tabs>
          <w:tab w:val="left" w:pos="1080"/>
          <w:tab w:val="left" w:pos="5940"/>
        </w:tabs>
      </w:pPr>
    </w:p>
    <w:p w14:paraId="7625333E" w14:textId="527E65FE" w:rsidR="005276FC" w:rsidRDefault="00F337D6" w:rsidP="005276FC">
      <w:pPr>
        <w:tabs>
          <w:tab w:val="left" w:pos="1080"/>
          <w:tab w:val="left" w:pos="5940"/>
        </w:tabs>
      </w:pPr>
      <w:r w:rsidRPr="00F337D6">
        <w:t>9:30am</w:t>
      </w:r>
      <w:r w:rsidR="005276FC">
        <w:tab/>
      </w:r>
      <w:r w:rsidR="005276FC" w:rsidRPr="005276FC">
        <w:rPr>
          <w:b/>
        </w:rPr>
        <w:t>Panel 4:</w:t>
      </w:r>
      <w:r w:rsidR="005276FC">
        <w:tab/>
      </w:r>
      <w:r w:rsidR="005276FC" w:rsidRPr="00F337D6">
        <w:t>UNSAM Volta building</w:t>
      </w:r>
    </w:p>
    <w:p w14:paraId="303BBB78" w14:textId="28D67D63" w:rsidR="005276FC" w:rsidRPr="005957F8" w:rsidRDefault="005276FC" w:rsidP="005276FC">
      <w:pPr>
        <w:tabs>
          <w:tab w:val="left" w:pos="1080"/>
          <w:tab w:val="left" w:pos="5940"/>
        </w:tabs>
        <w:rPr>
          <w:b/>
        </w:rPr>
      </w:pPr>
      <w:r>
        <w:tab/>
      </w:r>
      <w:r w:rsidR="00F337D6" w:rsidRPr="005276FC">
        <w:rPr>
          <w:b/>
        </w:rPr>
        <w:t>Politics and Populism</w:t>
      </w:r>
      <w:r w:rsidRPr="005276FC">
        <w:rPr>
          <w:b/>
        </w:rPr>
        <w:tab/>
      </w:r>
    </w:p>
    <w:p w14:paraId="03430643" w14:textId="77777777" w:rsidR="005276FC" w:rsidRDefault="005276FC" w:rsidP="005276FC">
      <w:pPr>
        <w:tabs>
          <w:tab w:val="left" w:pos="1080"/>
          <w:tab w:val="left" w:pos="5940"/>
        </w:tabs>
      </w:pPr>
    </w:p>
    <w:p w14:paraId="56FFBF60" w14:textId="77777777" w:rsidR="005276FC" w:rsidRDefault="005276FC" w:rsidP="005276FC">
      <w:pPr>
        <w:tabs>
          <w:tab w:val="left" w:pos="1080"/>
          <w:tab w:val="left" w:pos="5940"/>
        </w:tabs>
      </w:pPr>
      <w:r>
        <w:tab/>
        <w:t>Panelists:</w:t>
      </w:r>
    </w:p>
    <w:p w14:paraId="05878A07" w14:textId="530D0C76" w:rsidR="005276FC" w:rsidRPr="009E1A0A" w:rsidRDefault="00F337D6" w:rsidP="00960F3F">
      <w:pPr>
        <w:pStyle w:val="Prrafodelista"/>
        <w:numPr>
          <w:ilvl w:val="0"/>
          <w:numId w:val="12"/>
        </w:numPr>
        <w:tabs>
          <w:tab w:val="left" w:pos="1080"/>
          <w:tab w:val="left" w:pos="5940"/>
        </w:tabs>
        <w:ind w:left="1440"/>
      </w:pPr>
      <w:r w:rsidRPr="00F337D6">
        <w:t xml:space="preserve">Juan </w:t>
      </w:r>
      <w:proofErr w:type="spellStart"/>
      <w:r w:rsidRPr="00F337D6">
        <w:t>Obarrio</w:t>
      </w:r>
      <w:proofErr w:type="spellEnd"/>
      <w:r w:rsidRPr="00F337D6">
        <w:t xml:space="preserve"> (Johns Hopkins / UNSAM Buenos Aires)</w:t>
      </w:r>
    </w:p>
    <w:p w14:paraId="64B42F7C" w14:textId="77777777" w:rsidR="005276FC" w:rsidRDefault="00F337D6" w:rsidP="00F337D6">
      <w:pPr>
        <w:pStyle w:val="Prrafodelista"/>
        <w:numPr>
          <w:ilvl w:val="0"/>
          <w:numId w:val="12"/>
        </w:numPr>
        <w:tabs>
          <w:tab w:val="left" w:pos="1080"/>
          <w:tab w:val="left" w:pos="5940"/>
        </w:tabs>
        <w:ind w:left="1440"/>
      </w:pPr>
      <w:r w:rsidRPr="00F337D6">
        <w:t xml:space="preserve">Paula </w:t>
      </w:r>
      <w:proofErr w:type="spellStart"/>
      <w:r w:rsidRPr="00F337D6">
        <w:t>Biglieri</w:t>
      </w:r>
      <w:proofErr w:type="spellEnd"/>
      <w:r w:rsidRPr="00F337D6">
        <w:t xml:space="preserve"> (University of Buenos Aires)</w:t>
      </w:r>
    </w:p>
    <w:p w14:paraId="62EDA5D0" w14:textId="77777777" w:rsidR="005276FC" w:rsidRDefault="00F337D6" w:rsidP="00F337D6">
      <w:pPr>
        <w:pStyle w:val="Prrafodelista"/>
        <w:numPr>
          <w:ilvl w:val="0"/>
          <w:numId w:val="12"/>
        </w:numPr>
        <w:tabs>
          <w:tab w:val="left" w:pos="1080"/>
          <w:tab w:val="left" w:pos="5940"/>
        </w:tabs>
        <w:ind w:left="1440"/>
      </w:pPr>
      <w:r w:rsidRPr="00F337D6">
        <w:t xml:space="preserve">Gloria </w:t>
      </w:r>
      <w:proofErr w:type="spellStart"/>
      <w:r w:rsidRPr="00F337D6">
        <w:t>Perelló</w:t>
      </w:r>
      <w:proofErr w:type="spellEnd"/>
      <w:r w:rsidRPr="00F337D6">
        <w:t xml:space="preserve"> (University of Buenos Aires)</w:t>
      </w:r>
    </w:p>
    <w:p w14:paraId="6951835D" w14:textId="51FF1785" w:rsidR="00F337D6" w:rsidRDefault="00F337D6" w:rsidP="00F337D6">
      <w:pPr>
        <w:pStyle w:val="Prrafodelista"/>
        <w:numPr>
          <w:ilvl w:val="0"/>
          <w:numId w:val="12"/>
        </w:numPr>
        <w:tabs>
          <w:tab w:val="left" w:pos="1080"/>
          <w:tab w:val="left" w:pos="5940"/>
        </w:tabs>
        <w:ind w:left="1440"/>
      </w:pPr>
      <w:r w:rsidRPr="00F337D6">
        <w:t xml:space="preserve">Emir </w:t>
      </w:r>
      <w:proofErr w:type="spellStart"/>
      <w:r w:rsidRPr="00F337D6">
        <w:t>Sader</w:t>
      </w:r>
      <w:proofErr w:type="spellEnd"/>
      <w:r w:rsidRPr="00F337D6">
        <w:t xml:space="preserve"> (</w:t>
      </w:r>
      <w:proofErr w:type="spellStart"/>
      <w:r w:rsidRPr="00F337D6">
        <w:t>Universidade</w:t>
      </w:r>
      <w:proofErr w:type="spellEnd"/>
      <w:r w:rsidRPr="00F337D6">
        <w:t xml:space="preserve"> do Estado do Rio de Janeiro)</w:t>
      </w:r>
    </w:p>
    <w:p w14:paraId="7B76A093" w14:textId="77777777" w:rsidR="005276FC" w:rsidRDefault="005276FC" w:rsidP="005276FC">
      <w:pPr>
        <w:tabs>
          <w:tab w:val="left" w:pos="1080"/>
          <w:tab w:val="left" w:pos="5940"/>
        </w:tabs>
      </w:pPr>
    </w:p>
    <w:p w14:paraId="0BA4B547" w14:textId="0256D2D6" w:rsidR="005276FC" w:rsidRDefault="005276FC" w:rsidP="005276FC">
      <w:pPr>
        <w:tabs>
          <w:tab w:val="left" w:pos="1080"/>
          <w:tab w:val="left" w:pos="5940"/>
        </w:tabs>
      </w:pPr>
      <w:r>
        <w:t>11:45am</w:t>
      </w:r>
      <w:r>
        <w:tab/>
      </w:r>
      <w:r w:rsidR="00F337D6" w:rsidRPr="00F337D6">
        <w:t>Closing Remarks</w:t>
      </w:r>
    </w:p>
    <w:p w14:paraId="351DF035" w14:textId="77777777" w:rsidR="005276FC" w:rsidRDefault="005276FC" w:rsidP="005276FC">
      <w:pPr>
        <w:tabs>
          <w:tab w:val="left" w:pos="1080"/>
          <w:tab w:val="left" w:pos="5940"/>
        </w:tabs>
      </w:pPr>
    </w:p>
    <w:p w14:paraId="0D32176B" w14:textId="3BE48A5F" w:rsidR="00882E2C" w:rsidRPr="00F337D6" w:rsidRDefault="00F337D6" w:rsidP="003A22EB">
      <w:pPr>
        <w:tabs>
          <w:tab w:val="left" w:pos="1080"/>
          <w:tab w:val="left" w:pos="5940"/>
        </w:tabs>
      </w:pPr>
      <w:r w:rsidRPr="00F337D6">
        <w:t>12:30pm</w:t>
      </w:r>
      <w:r w:rsidR="005276FC">
        <w:tab/>
      </w:r>
      <w:r w:rsidRPr="00F337D6">
        <w:t>Lunch Discussion: Next Steps</w:t>
      </w:r>
      <w:r w:rsidR="005276FC">
        <w:tab/>
      </w:r>
      <w:proofErr w:type="spellStart"/>
      <w:r w:rsidRPr="005276FC">
        <w:t>Alvear</w:t>
      </w:r>
      <w:proofErr w:type="spellEnd"/>
      <w:r w:rsidRPr="005276FC">
        <w:t xml:space="preserve"> Art Hotel</w:t>
      </w:r>
      <w:bookmarkEnd w:id="0"/>
    </w:p>
    <w:sectPr w:rsidR="00882E2C" w:rsidRPr="00F337D6" w:rsidSect="00B039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3313A" w14:textId="77777777" w:rsidR="00B83E33" w:rsidRDefault="00B83E33" w:rsidP="00BA36F3">
      <w:r>
        <w:separator/>
      </w:r>
    </w:p>
  </w:endnote>
  <w:endnote w:type="continuationSeparator" w:id="0">
    <w:p w14:paraId="70D788EB" w14:textId="77777777" w:rsidR="00B83E33" w:rsidRDefault="00B83E33" w:rsidP="00BA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do">
    <w:altName w:val="Times New Roman"/>
    <w:charset w:val="00"/>
    <w:family w:val="auto"/>
    <w:pitch w:val="variable"/>
    <w:sig w:usb0="00000000" w:usb1="5201E0FB" w:usb2="04608000" w:usb3="00000000" w:csb0="000000BB" w:csb1="00000000"/>
  </w:font>
  <w:font w:name="Montreal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54D3E" w14:textId="77777777" w:rsidR="00B83E33" w:rsidRDefault="00B83E33" w:rsidP="00BA36F3">
      <w:r>
        <w:separator/>
      </w:r>
    </w:p>
  </w:footnote>
  <w:footnote w:type="continuationSeparator" w:id="0">
    <w:p w14:paraId="28579EB2" w14:textId="77777777" w:rsidR="00B83E33" w:rsidRDefault="00B83E33" w:rsidP="00BA3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83ABA" w14:textId="77777777" w:rsidR="00BA36F3" w:rsidRPr="00BA36F3" w:rsidRDefault="00BA36F3" w:rsidP="00BA36F3">
    <w:pPr>
      <w:pStyle w:val="Encabezado"/>
      <w:tabs>
        <w:tab w:val="clear" w:pos="4680"/>
        <w:tab w:val="clear" w:pos="9360"/>
        <w:tab w:val="right" w:pos="9270"/>
      </w:tabs>
      <w:rPr>
        <w:rFonts w:ascii="Montreal" w:hAnsi="Montreal"/>
      </w:rPr>
    </w:pPr>
    <w:r>
      <w:rPr>
        <w:noProof/>
        <w:lang w:val="es-ES" w:eastAsia="es-ES"/>
      </w:rPr>
      <w:drawing>
        <wp:inline distT="0" distB="0" distL="0" distR="0" wp14:anchorId="5E214CCC" wp14:editId="3E8C1357">
          <wp:extent cx="1537335" cy="26062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CI_horizontal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423" cy="29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A36F3">
      <w:rPr>
        <w:rFonts w:ascii="Montreal" w:hAnsi="Montreal"/>
        <w:color w:val="595959" w:themeColor="text1" w:themeTint="A6"/>
        <w:sz w:val="20"/>
        <w:szCs w:val="20"/>
      </w:rPr>
      <w:t>Buenos Aires Board Meeting – February 16, 2017</w:t>
    </w:r>
  </w:p>
  <w:p w14:paraId="5191B9BA" w14:textId="77777777" w:rsidR="00BA36F3" w:rsidRDefault="00BA36F3">
    <w:pPr>
      <w:pStyle w:val="Encabezado"/>
      <w:rPr>
        <w:color w:val="C4AD66"/>
        <w:sz w:val="20"/>
        <w:szCs w:val="20"/>
      </w:rPr>
    </w:pPr>
    <w:r w:rsidRPr="00BA36F3">
      <w:rPr>
        <w:color w:val="C4AD66"/>
        <w:sz w:val="20"/>
        <w:szCs w:val="20"/>
      </w:rPr>
      <w:t>______________________________________________________________________________</w:t>
    </w:r>
    <w:r>
      <w:rPr>
        <w:color w:val="C4AD66"/>
        <w:sz w:val="20"/>
        <w:szCs w:val="20"/>
      </w:rPr>
      <w:t>________________</w:t>
    </w:r>
  </w:p>
  <w:p w14:paraId="3FE582E9" w14:textId="77777777" w:rsidR="00797E30" w:rsidRPr="00BA36F3" w:rsidRDefault="00797E30">
    <w:pPr>
      <w:pStyle w:val="Encabezado"/>
      <w:rPr>
        <w:color w:val="C4AD6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B94"/>
    <w:multiLevelType w:val="hybridMultilevel"/>
    <w:tmpl w:val="712E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13DB"/>
    <w:multiLevelType w:val="hybridMultilevel"/>
    <w:tmpl w:val="FE16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07BB7"/>
    <w:multiLevelType w:val="hybridMultilevel"/>
    <w:tmpl w:val="CCE8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74508"/>
    <w:multiLevelType w:val="hybridMultilevel"/>
    <w:tmpl w:val="0F6C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53FA4"/>
    <w:multiLevelType w:val="hybridMultilevel"/>
    <w:tmpl w:val="951C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3051F"/>
    <w:multiLevelType w:val="hybridMultilevel"/>
    <w:tmpl w:val="69B6E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8DC41E7"/>
    <w:multiLevelType w:val="hybridMultilevel"/>
    <w:tmpl w:val="10CE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03FAA"/>
    <w:multiLevelType w:val="hybridMultilevel"/>
    <w:tmpl w:val="7E867B36"/>
    <w:lvl w:ilvl="0" w:tplc="6D223BD4">
      <w:start w:val="1"/>
      <w:numFmt w:val="bullet"/>
      <w:pStyle w:val="Schedule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55BDD"/>
    <w:multiLevelType w:val="hybridMultilevel"/>
    <w:tmpl w:val="6F90836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>
    <w:nsid w:val="5B103E07"/>
    <w:multiLevelType w:val="hybridMultilevel"/>
    <w:tmpl w:val="9C3C1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2A0142"/>
    <w:multiLevelType w:val="hybridMultilevel"/>
    <w:tmpl w:val="FAF6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0682E"/>
    <w:multiLevelType w:val="hybridMultilevel"/>
    <w:tmpl w:val="188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F3"/>
    <w:rsid w:val="00010FA1"/>
    <w:rsid w:val="000F1576"/>
    <w:rsid w:val="00135913"/>
    <w:rsid w:val="001D3023"/>
    <w:rsid w:val="001F6F68"/>
    <w:rsid w:val="00272BCB"/>
    <w:rsid w:val="00285C26"/>
    <w:rsid w:val="002A1A81"/>
    <w:rsid w:val="00327C0C"/>
    <w:rsid w:val="00361D25"/>
    <w:rsid w:val="00363857"/>
    <w:rsid w:val="003742B7"/>
    <w:rsid w:val="003A22EB"/>
    <w:rsid w:val="003B7C8C"/>
    <w:rsid w:val="00403D2A"/>
    <w:rsid w:val="004513E6"/>
    <w:rsid w:val="004572FE"/>
    <w:rsid w:val="004F10F6"/>
    <w:rsid w:val="00514207"/>
    <w:rsid w:val="005276FC"/>
    <w:rsid w:val="005957F8"/>
    <w:rsid w:val="005A4A3B"/>
    <w:rsid w:val="005E16F5"/>
    <w:rsid w:val="00603D66"/>
    <w:rsid w:val="00623FFD"/>
    <w:rsid w:val="0063224F"/>
    <w:rsid w:val="006472DB"/>
    <w:rsid w:val="00667274"/>
    <w:rsid w:val="00682F98"/>
    <w:rsid w:val="0073296F"/>
    <w:rsid w:val="007575DA"/>
    <w:rsid w:val="00797E30"/>
    <w:rsid w:val="007E7FAF"/>
    <w:rsid w:val="00803C9A"/>
    <w:rsid w:val="00812189"/>
    <w:rsid w:val="00822091"/>
    <w:rsid w:val="008275E9"/>
    <w:rsid w:val="00882E2C"/>
    <w:rsid w:val="0088310F"/>
    <w:rsid w:val="008A7AAF"/>
    <w:rsid w:val="008E39CD"/>
    <w:rsid w:val="00913E12"/>
    <w:rsid w:val="0091433F"/>
    <w:rsid w:val="00924983"/>
    <w:rsid w:val="00960F3F"/>
    <w:rsid w:val="009A72D9"/>
    <w:rsid w:val="009E1A0A"/>
    <w:rsid w:val="00A27D5A"/>
    <w:rsid w:val="00A37ED5"/>
    <w:rsid w:val="00A61021"/>
    <w:rsid w:val="00A76CB9"/>
    <w:rsid w:val="00A90B9F"/>
    <w:rsid w:val="00AB367E"/>
    <w:rsid w:val="00B0393C"/>
    <w:rsid w:val="00B1135E"/>
    <w:rsid w:val="00B11D4A"/>
    <w:rsid w:val="00B73739"/>
    <w:rsid w:val="00B83E33"/>
    <w:rsid w:val="00B92830"/>
    <w:rsid w:val="00BA36F3"/>
    <w:rsid w:val="00C44107"/>
    <w:rsid w:val="00C63AC2"/>
    <w:rsid w:val="00C956F1"/>
    <w:rsid w:val="00D03F6E"/>
    <w:rsid w:val="00D412B4"/>
    <w:rsid w:val="00D52993"/>
    <w:rsid w:val="00D74B5B"/>
    <w:rsid w:val="00D77A7E"/>
    <w:rsid w:val="00DB70D1"/>
    <w:rsid w:val="00DF411D"/>
    <w:rsid w:val="00E257AD"/>
    <w:rsid w:val="00E46A46"/>
    <w:rsid w:val="00EB7F5A"/>
    <w:rsid w:val="00EF3619"/>
    <w:rsid w:val="00F337D6"/>
    <w:rsid w:val="00F4455A"/>
    <w:rsid w:val="00F7220A"/>
    <w:rsid w:val="00F76DA6"/>
    <w:rsid w:val="00F8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11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FC"/>
    <w:rPr>
      <w:rFonts w:ascii="Cardo" w:hAnsi="Cardo"/>
    </w:rPr>
  </w:style>
  <w:style w:type="paragraph" w:styleId="Ttulo1">
    <w:name w:val="heading 1"/>
    <w:basedOn w:val="Normal"/>
    <w:next w:val="Normal"/>
    <w:link w:val="Ttulo1Car"/>
    <w:uiPriority w:val="9"/>
    <w:qFormat/>
    <w:rsid w:val="00BA36F3"/>
    <w:pPr>
      <w:keepNext/>
      <w:keepLines/>
      <w:spacing w:before="240"/>
      <w:outlineLvl w:val="0"/>
    </w:pPr>
    <w:rPr>
      <w:rFonts w:ascii="Montreal" w:eastAsiaTheme="majorEastAsia" w:hAnsi="Montreal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36F3"/>
    <w:pPr>
      <w:keepNext/>
      <w:keepLines/>
      <w:spacing w:before="40"/>
      <w:outlineLvl w:val="1"/>
    </w:pPr>
    <w:rPr>
      <w:rFonts w:ascii="Montreal" w:eastAsiaTheme="majorEastAsia" w:hAnsi="Montreal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A36F3"/>
    <w:pPr>
      <w:keepNext/>
      <w:keepLines/>
      <w:spacing w:before="40"/>
      <w:outlineLvl w:val="2"/>
    </w:pPr>
    <w:rPr>
      <w:rFonts w:ascii="Montreal" w:eastAsiaTheme="majorEastAsia" w:hAnsi="Montreal" w:cstheme="majorBidi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36F3"/>
    <w:rPr>
      <w:rFonts w:ascii="Montreal" w:eastAsiaTheme="majorEastAsia" w:hAnsi="Montreal" w:cstheme="majorBidi"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A36F3"/>
    <w:rPr>
      <w:rFonts w:ascii="Montreal" w:eastAsiaTheme="majorEastAsia" w:hAnsi="Montreal" w:cstheme="majorBidi"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A36F3"/>
    <w:rPr>
      <w:rFonts w:ascii="Montreal" w:eastAsiaTheme="majorEastAsia" w:hAnsi="Montreal" w:cstheme="majorBidi"/>
      <w:color w:val="000000" w:themeColor="text1"/>
    </w:rPr>
  </w:style>
  <w:style w:type="paragraph" w:styleId="Encabezado">
    <w:name w:val="header"/>
    <w:basedOn w:val="Normal"/>
    <w:link w:val="EncabezadoCar"/>
    <w:uiPriority w:val="99"/>
    <w:unhideWhenUsed/>
    <w:rsid w:val="00BA36F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6F3"/>
    <w:rPr>
      <w:rFonts w:ascii="Cardo" w:hAnsi="Cardo"/>
    </w:rPr>
  </w:style>
  <w:style w:type="paragraph" w:styleId="Piedepgina">
    <w:name w:val="footer"/>
    <w:basedOn w:val="Normal"/>
    <w:link w:val="PiedepginaCar"/>
    <w:uiPriority w:val="99"/>
    <w:unhideWhenUsed/>
    <w:rsid w:val="00BA36F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6F3"/>
    <w:rPr>
      <w:rFonts w:ascii="Cardo" w:hAnsi="Cardo"/>
    </w:rPr>
  </w:style>
  <w:style w:type="character" w:styleId="Refdecomentario">
    <w:name w:val="annotation reference"/>
    <w:basedOn w:val="Fuentedeprrafopredeter"/>
    <w:uiPriority w:val="99"/>
    <w:semiHidden/>
    <w:unhideWhenUsed/>
    <w:rsid w:val="0081218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18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189"/>
    <w:rPr>
      <w:rFonts w:ascii="Cardo" w:hAnsi="Car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18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189"/>
    <w:rPr>
      <w:rFonts w:ascii="Cardo" w:hAnsi="Cardo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18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189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12189"/>
    <w:pPr>
      <w:ind w:left="720"/>
      <w:contextualSpacing/>
    </w:pPr>
  </w:style>
  <w:style w:type="paragraph" w:customStyle="1" w:styleId="Schedulelistparagraph">
    <w:name w:val="Schedule list paragraph"/>
    <w:basedOn w:val="Prrafodelista"/>
    <w:qFormat/>
    <w:rsid w:val="00DB70D1"/>
    <w:pPr>
      <w:numPr>
        <w:numId w:val="2"/>
      </w:numPr>
      <w:tabs>
        <w:tab w:val="left" w:pos="2160"/>
      </w:tabs>
      <w:ind w:left="2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1871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SCHEDULE OVERVIEW</vt:lpstr>
      <vt:lpstr>    Thursday, 16 February 2016</vt:lpstr>
      <vt:lpstr>    Friday, 17 February 2017</vt:lpstr>
      <vt:lpstr>    Saturday, 18 February 2017</vt:lpstr>
    </vt:vector>
  </TitlesOfParts>
  <Company>CHCI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Ratel</dc:creator>
  <cp:keywords/>
  <dc:description/>
  <cp:lastModifiedBy>Usuario</cp:lastModifiedBy>
  <cp:revision>2</cp:revision>
  <dcterms:created xsi:type="dcterms:W3CDTF">2017-02-06T16:01:00Z</dcterms:created>
  <dcterms:modified xsi:type="dcterms:W3CDTF">2017-02-06T16:01:00Z</dcterms:modified>
</cp:coreProperties>
</file>